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C0ED" w14:textId="77777777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5F492DE5" w14:textId="77777777" w:rsidR="009E3C7E" w:rsidRDefault="009E3C7E" w:rsidP="009E3C7E">
      <w:pPr>
        <w:pStyle w:val="Textkrper"/>
        <w:rPr>
          <w:b/>
        </w:rPr>
      </w:pPr>
    </w:p>
    <w:p w14:paraId="33439041" w14:textId="7FC8C5C6" w:rsidR="0069105C" w:rsidRDefault="0069105C" w:rsidP="005D5364">
      <w:pPr>
        <w:pStyle w:val="Textkrper"/>
        <w:rPr>
          <w:b/>
        </w:rPr>
      </w:pPr>
      <w:r>
        <w:rPr>
          <w:b/>
        </w:rPr>
        <w:t>expert feiert Geburtstag:</w:t>
      </w:r>
    </w:p>
    <w:p w14:paraId="243D5995" w14:textId="5CF21F41" w:rsidR="0069105C" w:rsidRDefault="0069105C" w:rsidP="005D5364">
      <w:pPr>
        <w:pStyle w:val="Textkrper"/>
        <w:rPr>
          <w:b/>
        </w:rPr>
      </w:pPr>
      <w:r>
        <w:rPr>
          <w:b/>
        </w:rPr>
        <w:t xml:space="preserve">60 Jahre Erfolgsgeschichte, gut aufgestellt für die Zukunft </w:t>
      </w:r>
    </w:p>
    <w:p w14:paraId="7D4D0C79" w14:textId="2897203D" w:rsidR="00F20496" w:rsidRDefault="00F20496" w:rsidP="005D5364">
      <w:pPr>
        <w:pStyle w:val="Textkrper"/>
        <w:rPr>
          <w:b/>
        </w:rPr>
      </w:pPr>
    </w:p>
    <w:p w14:paraId="48BC7FCE" w14:textId="533A079B" w:rsidR="0069105C" w:rsidRDefault="0069105C" w:rsidP="005D5364">
      <w:pPr>
        <w:pStyle w:val="Textkrper"/>
        <w:rPr>
          <w:b/>
        </w:rPr>
      </w:pPr>
      <w:r>
        <w:rPr>
          <w:b/>
        </w:rPr>
        <w:t xml:space="preserve">Langenhagen, </w:t>
      </w:r>
      <w:r w:rsidR="00477A30" w:rsidRPr="00477A30">
        <w:rPr>
          <w:b/>
        </w:rPr>
        <w:t>16</w:t>
      </w:r>
      <w:r w:rsidRPr="00477A30">
        <w:rPr>
          <w:b/>
        </w:rPr>
        <w:t>.</w:t>
      </w:r>
      <w:r>
        <w:rPr>
          <w:b/>
        </w:rPr>
        <w:t xml:space="preserve"> Juni 2022 – Im Juni vor genau 60 Jahren schlossen sich </w:t>
      </w:r>
      <w:r w:rsidR="00457E68" w:rsidRPr="00457E68">
        <w:rPr>
          <w:b/>
        </w:rPr>
        <w:t xml:space="preserve">zehn Familienbetriebe zur Handelsgesellschaft </w:t>
      </w:r>
      <w:r w:rsidR="00457E68" w:rsidRPr="00457E68">
        <w:rPr>
          <w:b/>
          <w:i/>
          <w:iCs/>
        </w:rPr>
        <w:t xml:space="preserve">Bild </w:t>
      </w:r>
      <w:r w:rsidR="00EE280A">
        <w:rPr>
          <w:b/>
          <w:i/>
          <w:iCs/>
        </w:rPr>
        <w:t>und</w:t>
      </w:r>
      <w:r w:rsidR="00457E68" w:rsidRPr="00457E68">
        <w:rPr>
          <w:b/>
          <w:i/>
          <w:iCs/>
        </w:rPr>
        <w:t xml:space="preserve"> Ton</w:t>
      </w:r>
      <w:r w:rsidR="00457E68" w:rsidRPr="00457E68">
        <w:rPr>
          <w:b/>
        </w:rPr>
        <w:t xml:space="preserve"> zusammen</w:t>
      </w:r>
      <w:r w:rsidR="00457E68">
        <w:rPr>
          <w:b/>
        </w:rPr>
        <w:t xml:space="preserve">. Was als kleine Gruppe begann, entwickelte sich in den vergangenen sechs Jahrzehnten zur expert SE mit deutschlandweit 206 Gesellschaftern – </w:t>
      </w:r>
      <w:r w:rsidR="00B74F94">
        <w:rPr>
          <w:b/>
        </w:rPr>
        <w:t>die</w:t>
      </w:r>
      <w:r w:rsidR="00457E68">
        <w:rPr>
          <w:b/>
        </w:rPr>
        <w:t xml:space="preserve"> erfolgreichste Verbundgruppe in der Elektronikbranche. Jetzt blickt sie auf viele spannende Meilensteine zurück und freut sich auf die innovativen Projekte, die den Weg in eine ebenso erfolgreiche Zukunft ebnen. </w:t>
      </w:r>
    </w:p>
    <w:p w14:paraId="4C3E9743" w14:textId="77777777" w:rsidR="00706AB2" w:rsidRDefault="00706AB2" w:rsidP="005D5364">
      <w:pPr>
        <w:pStyle w:val="Textkrper"/>
        <w:rPr>
          <w:b/>
        </w:rPr>
      </w:pPr>
    </w:p>
    <w:p w14:paraId="49DA547E" w14:textId="4FA5D9A1" w:rsidR="00D84D00" w:rsidRDefault="00646311" w:rsidP="005D5364">
      <w:pPr>
        <w:pStyle w:val="Textkrper"/>
      </w:pPr>
      <w:r>
        <w:t>„</w:t>
      </w:r>
      <w:r w:rsidR="00E6596A">
        <w:t xml:space="preserve">Ein Jubiläum ist </w:t>
      </w:r>
      <w:r w:rsidR="00B74F94">
        <w:t>einerseits</w:t>
      </w:r>
      <w:r w:rsidR="00E6596A">
        <w:t xml:space="preserve"> </w:t>
      </w:r>
      <w:r w:rsidR="00325B23">
        <w:t>der</w:t>
      </w:r>
      <w:r w:rsidR="00E6596A">
        <w:t xml:space="preserve"> Moment, um innezuhalten und auf </w:t>
      </w:r>
      <w:r w:rsidR="00231253">
        <w:t>vergangene Meilensteine zu schauen</w:t>
      </w:r>
      <w:r w:rsidR="00325B23">
        <w:t xml:space="preserve"> und </w:t>
      </w:r>
      <w:r w:rsidR="00B74F94">
        <w:t>andererseits</w:t>
      </w:r>
      <w:r w:rsidR="00325B23">
        <w:t>, um voller Elan anstehende Projekte anzugehen</w:t>
      </w:r>
      <w:r>
        <w:t xml:space="preserve">“, sagt Dr. Stefan Müller, Vorstandsvorsitzender der expert SE. „Wir </w:t>
      </w:r>
      <w:r w:rsidR="00B74F94">
        <w:t>bewegen uns in einem</w:t>
      </w:r>
      <w:r w:rsidR="00F34560">
        <w:t xml:space="preserve"> Marktumfeld</w:t>
      </w:r>
      <w:r w:rsidR="00EC1D52">
        <w:t xml:space="preserve"> mit schnellen Entwicklungszyklen</w:t>
      </w:r>
      <w:r w:rsidR="00F34560">
        <w:t xml:space="preserve">, das expert </w:t>
      </w:r>
      <w:r w:rsidR="00B74F94">
        <w:t xml:space="preserve">seit jeher </w:t>
      </w:r>
      <w:r w:rsidR="00F34560">
        <w:t>maßgeblich mitgestaltet</w:t>
      </w:r>
      <w:r w:rsidR="00EC1D52">
        <w:t xml:space="preserve"> </w:t>
      </w:r>
      <w:r w:rsidR="001940EA">
        <w:rPr>
          <w:b/>
        </w:rPr>
        <w:t xml:space="preserve">– </w:t>
      </w:r>
      <w:r w:rsidR="007D5A3F">
        <w:t>darauf</w:t>
      </w:r>
      <w:r w:rsidR="00EC1D52">
        <w:t xml:space="preserve"> </w:t>
      </w:r>
      <w:r w:rsidR="007D5A3F">
        <w:t>sind wir stolz</w:t>
      </w:r>
      <w:r w:rsidR="00F34560">
        <w:t xml:space="preserve">. </w:t>
      </w:r>
      <w:r w:rsidR="00EC49D1">
        <w:t>U</w:t>
      </w:r>
      <w:r>
        <w:t>nsere</w:t>
      </w:r>
      <w:r w:rsidR="00F34560">
        <w:t xml:space="preserve"> Standorte</w:t>
      </w:r>
      <w:r w:rsidR="00EC49D1">
        <w:t xml:space="preserve"> sind</w:t>
      </w:r>
      <w:r w:rsidR="00F34560">
        <w:t xml:space="preserve"> in den Regionen stark verwurzelt und stehen den </w:t>
      </w:r>
      <w:proofErr w:type="spellStart"/>
      <w:proofErr w:type="gramStart"/>
      <w:r w:rsidR="00F34560">
        <w:t>Kund:innen</w:t>
      </w:r>
      <w:proofErr w:type="spellEnd"/>
      <w:proofErr w:type="gramEnd"/>
      <w:r w:rsidR="00F34560">
        <w:t xml:space="preserve"> mit viel Kompetenz</w:t>
      </w:r>
      <w:r w:rsidR="00EC1D52">
        <w:t>, Verlässlichkeit</w:t>
      </w:r>
      <w:r w:rsidR="00F34560">
        <w:t xml:space="preserve"> und Marktkenntnis beratend zur Seite</w:t>
      </w:r>
      <w:r w:rsidR="00EC49D1">
        <w:t xml:space="preserve"> – teilweise ebenfalls seit bereits 60 Jahren</w:t>
      </w:r>
      <w:r w:rsidR="00F34560">
        <w:t>.</w:t>
      </w:r>
      <w:r>
        <w:t>“</w:t>
      </w:r>
    </w:p>
    <w:p w14:paraId="02256F7F" w14:textId="5A87C86B" w:rsidR="00D84D00" w:rsidRDefault="00D84D00" w:rsidP="005D5364">
      <w:pPr>
        <w:pStyle w:val="Textkrper"/>
      </w:pPr>
    </w:p>
    <w:p w14:paraId="736F1F2F" w14:textId="77777777" w:rsidR="008B0FA1" w:rsidRDefault="00D84D00" w:rsidP="00A268F3">
      <w:pPr>
        <w:pStyle w:val="Textkrper"/>
      </w:pPr>
      <w:r>
        <w:t xml:space="preserve">Sei es der begehrte Fernseher in den 60er Jahren, das Aufkommen der CDs in den 80er Jahren oder die 90er Jahre mit </w:t>
      </w:r>
      <w:r w:rsidRPr="00D84D00">
        <w:t>digitalem Mobilfunk, dem wachsenden Angebot an anwendungsfreundlicher Computertechnologie und der Liberalisierung des Kommunikationsmarktes</w:t>
      </w:r>
      <w:r>
        <w:t xml:space="preserve"> – expert erfüllt die Wünsche der </w:t>
      </w:r>
      <w:proofErr w:type="spellStart"/>
      <w:proofErr w:type="gramStart"/>
      <w:r>
        <w:t>Kund:innen</w:t>
      </w:r>
      <w:proofErr w:type="spellEnd"/>
      <w:proofErr w:type="gramEnd"/>
      <w:r>
        <w:t xml:space="preserve"> seit der Gründung in einer kleinen Garage bei Hannover</w:t>
      </w:r>
      <w:r w:rsidR="00CB1AEC">
        <w:t>.</w:t>
      </w:r>
      <w:r w:rsidR="009F179D">
        <w:t xml:space="preserve"> In dieser Garage war auch expert Teichert, die als Gründungsmitglied bis heute Teil der Kooperation sind und expert somit von der ersten Stunde an mitgeprägt haben. Der </w:t>
      </w:r>
      <w:r w:rsidR="009F179D" w:rsidRPr="009F179D">
        <w:t xml:space="preserve">Betrieb steht </w:t>
      </w:r>
      <w:r w:rsidR="009F179D">
        <w:t xml:space="preserve">somit stellvertretend </w:t>
      </w:r>
      <w:r w:rsidR="009F179D" w:rsidRPr="009F179D">
        <w:t xml:space="preserve">für </w:t>
      </w:r>
      <w:r w:rsidR="008B0FA1">
        <w:t xml:space="preserve">alle </w:t>
      </w:r>
      <w:proofErr w:type="spellStart"/>
      <w:proofErr w:type="gramStart"/>
      <w:r w:rsidR="008B0FA1">
        <w:t>expert:innen</w:t>
      </w:r>
      <w:proofErr w:type="spellEnd"/>
      <w:proofErr w:type="gramEnd"/>
      <w:r w:rsidR="008B0FA1">
        <w:t xml:space="preserve"> für </w:t>
      </w:r>
      <w:r w:rsidR="009F179D" w:rsidRPr="009F179D">
        <w:t xml:space="preserve">die Verlässlichkeit, die expert ausmacht, und für die Innovation, derer es bedarf, um sich 60 Jahre lang erfolgreich am Markt halten zu </w:t>
      </w:r>
      <w:r w:rsidR="009F179D" w:rsidRPr="009F179D">
        <w:lastRenderedPageBreak/>
        <w:t xml:space="preserve">können. Mit zwei Standorten und 36 </w:t>
      </w:r>
      <w:proofErr w:type="spellStart"/>
      <w:proofErr w:type="gramStart"/>
      <w:r w:rsidR="009F179D" w:rsidRPr="009F179D">
        <w:t>Mitarbeiter:innen</w:t>
      </w:r>
      <w:proofErr w:type="spellEnd"/>
      <w:proofErr w:type="gramEnd"/>
      <w:r w:rsidR="009F179D" w:rsidRPr="009F179D">
        <w:t xml:space="preserve"> </w:t>
      </w:r>
      <w:r w:rsidR="009F179D">
        <w:t>existiert</w:t>
      </w:r>
      <w:r w:rsidR="009F179D" w:rsidRPr="009F179D">
        <w:t xml:space="preserve"> das Unternehmen nun in der dritten Generation – </w:t>
      </w:r>
      <w:r w:rsidR="009F179D">
        <w:t xml:space="preserve">und steht den </w:t>
      </w:r>
      <w:proofErr w:type="spellStart"/>
      <w:r w:rsidR="009F179D">
        <w:t>Kund:innen</w:t>
      </w:r>
      <w:proofErr w:type="spellEnd"/>
      <w:r w:rsidR="009F179D">
        <w:t xml:space="preserve"> in der Nachbarschaft genau wie die weiteren 403 deutschlandweiten Standorten beratend zur Seite</w:t>
      </w:r>
      <w:r w:rsidR="009F179D" w:rsidRPr="009F179D">
        <w:t>.</w:t>
      </w:r>
      <w:r w:rsidR="009F179D">
        <w:t xml:space="preserve"> Darauf</w:t>
      </w:r>
      <w:r w:rsidR="00CB1AEC">
        <w:t xml:space="preserve"> </w:t>
      </w:r>
      <w:r>
        <w:t xml:space="preserve">können sich die </w:t>
      </w:r>
      <w:proofErr w:type="spellStart"/>
      <w:proofErr w:type="gramStart"/>
      <w:r>
        <w:t>Kund:innen</w:t>
      </w:r>
      <w:proofErr w:type="spellEnd"/>
      <w:proofErr w:type="gramEnd"/>
      <w:r>
        <w:t xml:space="preserve"> verlassen. </w:t>
      </w:r>
    </w:p>
    <w:p w14:paraId="41432E01" w14:textId="58F4634E" w:rsidR="00257DBD" w:rsidRDefault="001E39D4" w:rsidP="00A268F3">
      <w:pPr>
        <w:pStyle w:val="Textkrper"/>
      </w:pPr>
      <w:r>
        <w:t>Um diesem Marken</w:t>
      </w:r>
      <w:r w:rsidR="001940EA">
        <w:t>ver</w:t>
      </w:r>
      <w:r>
        <w:t xml:space="preserve">sprechen nachkommen zu können, </w:t>
      </w:r>
      <w:r w:rsidR="00646311">
        <w:t>hält die Zentrale</w:t>
      </w:r>
      <w:r>
        <w:t xml:space="preserve"> </w:t>
      </w:r>
      <w:r w:rsidR="00646311">
        <w:t>mit ihrem umfassenden Service- und Dienstleistungsangebot den</w:t>
      </w:r>
      <w:r>
        <w:t xml:space="preserve"> Gesellschaftern in der </w:t>
      </w:r>
      <w:r w:rsidR="00D84D00">
        <w:t>expert-Zentrale</w:t>
      </w:r>
      <w:r w:rsidR="00325B23">
        <w:t xml:space="preserve"> </w:t>
      </w:r>
      <w:r>
        <w:t xml:space="preserve">den Rücken frei. </w:t>
      </w:r>
      <w:r w:rsidR="00A268F3">
        <w:t>Zudem unterstützt sie die Gesellschafter bereits seit den 70er Jahren mit zentral koordinierten Marketingaktivitäten, die seit 1967 von dem bis heute erhaltenen Stern im Logo begleitet w</w:t>
      </w:r>
      <w:r w:rsidR="008B0FA1">
        <w:t>e</w:t>
      </w:r>
      <w:r w:rsidR="00A268F3">
        <w:t>rden. So etabliert sich</w:t>
      </w:r>
      <w:r w:rsidR="008952EE">
        <w:t xml:space="preserve"> </w:t>
      </w:r>
      <w:r w:rsidR="00646311">
        <w:t>die Verbundgruppe</w:t>
      </w:r>
      <w:r w:rsidR="008952EE">
        <w:t xml:space="preserve"> </w:t>
      </w:r>
      <w:r w:rsidR="00A268F3">
        <w:t>mit zielgruppenorientierten Kampagnen stetig</w:t>
      </w:r>
      <w:r w:rsidR="008952EE">
        <w:t xml:space="preserve"> auf dem Markt</w:t>
      </w:r>
      <w:r w:rsidR="00D44672">
        <w:t xml:space="preserve"> – h</w:t>
      </w:r>
      <w:r w:rsidR="00C236A5" w:rsidRPr="00D44672">
        <w:t>eute</w:t>
      </w:r>
      <w:r w:rsidR="00D44672">
        <w:t xml:space="preserve"> </w:t>
      </w:r>
      <w:r w:rsidR="00A268F3" w:rsidRPr="00D44672">
        <w:t xml:space="preserve">in Form von </w:t>
      </w:r>
      <w:r w:rsidR="00C236A5" w:rsidRPr="00D44672">
        <w:t>360°</w:t>
      </w:r>
      <w:r w:rsidR="00A268F3" w:rsidRPr="00D44672">
        <w:t>-Kampagnen</w:t>
      </w:r>
      <w:r w:rsidR="00C236A5" w:rsidRPr="00D44672">
        <w:t>, denn der stationäre Handel funktioniert nicht ohne das Onlinegeschäft.</w:t>
      </w:r>
    </w:p>
    <w:p w14:paraId="3DD1D9E0" w14:textId="77777777" w:rsidR="0015422D" w:rsidRDefault="0015422D" w:rsidP="005D5364">
      <w:pPr>
        <w:pStyle w:val="Textkrper"/>
      </w:pPr>
    </w:p>
    <w:p w14:paraId="7062CD6B" w14:textId="54889A11" w:rsidR="00127841" w:rsidRDefault="00A268F3" w:rsidP="005D5364">
      <w:pPr>
        <w:pStyle w:val="Textkrper"/>
      </w:pPr>
      <w:r>
        <w:t xml:space="preserve">Doch all diese Unterstützung und die erfolgreiche Entwicklung wäre nicht möglich ohne engagierte und motivierte </w:t>
      </w:r>
      <w:proofErr w:type="spellStart"/>
      <w:proofErr w:type="gramStart"/>
      <w:r>
        <w:t>Mitarbeiter:innen</w:t>
      </w:r>
      <w:proofErr w:type="spellEnd"/>
      <w:proofErr w:type="gramEnd"/>
      <w:r>
        <w:t>. Sie sind entscheidend</w:t>
      </w:r>
      <w:r w:rsidR="00D44672">
        <w:t xml:space="preserve"> </w:t>
      </w:r>
      <w:r>
        <w:t>für den langfristigen Unternehmens</w:t>
      </w:r>
      <w:r w:rsidRPr="00D44672">
        <w:t>erfolg</w:t>
      </w:r>
      <w:r>
        <w:t xml:space="preserve"> und werden somit im J</w:t>
      </w:r>
      <w:r w:rsidR="00B44CD4">
        <w:t>u</w:t>
      </w:r>
      <w:r>
        <w:t>biläu</w:t>
      </w:r>
      <w:r w:rsidR="00B44CD4">
        <w:t>msjahr noch stärker in den Mittelpunkt gestellt.</w:t>
      </w:r>
      <w:r w:rsidR="0015422D">
        <w:t xml:space="preserve"> </w:t>
      </w:r>
      <w:r w:rsidR="00B44CD4">
        <w:t xml:space="preserve">Im Juni steht </w:t>
      </w:r>
      <w:r w:rsidR="008B0FA1">
        <w:t xml:space="preserve">bei expert </w:t>
      </w:r>
      <w:r w:rsidR="00B44CD4">
        <w:t xml:space="preserve">aber erstmal eins besonders im Fokus: </w:t>
      </w:r>
      <w:r w:rsidR="00257DBD">
        <w:t xml:space="preserve">die </w:t>
      </w:r>
      <w:r w:rsidR="00B44CD4">
        <w:t xml:space="preserve">Geburtstagsfeiern. Begonnen mit attraktiven Angeboten für die </w:t>
      </w:r>
      <w:proofErr w:type="spellStart"/>
      <w:proofErr w:type="gramStart"/>
      <w:r w:rsidR="00B44CD4">
        <w:t>Kund:innen</w:t>
      </w:r>
      <w:proofErr w:type="spellEnd"/>
      <w:proofErr w:type="gramEnd"/>
      <w:r w:rsidR="00B44CD4">
        <w:t xml:space="preserve">, über das Familienfest, zu dem alle </w:t>
      </w:r>
      <w:proofErr w:type="spellStart"/>
      <w:r w:rsidR="00B44CD4">
        <w:t>Mitarbeiter:innen</w:t>
      </w:r>
      <w:proofErr w:type="spellEnd"/>
      <w:r w:rsidR="00B44CD4">
        <w:t xml:space="preserve"> </w:t>
      </w:r>
      <w:r w:rsidR="00EA44ED">
        <w:t xml:space="preserve">der expert-Zentrale </w:t>
      </w:r>
      <w:r w:rsidR="00B44CD4">
        <w:t>und ihre Familien herzlich eingeladen wurden bis hin zur Gesellschafter Gala, werden die 60 Jahre expert gebührend gefeiert.</w:t>
      </w:r>
      <w:r w:rsidR="00EA44ED">
        <w:t xml:space="preserve"> Die Feier mit den </w:t>
      </w:r>
      <w:proofErr w:type="spellStart"/>
      <w:proofErr w:type="gramStart"/>
      <w:r w:rsidR="00EA44ED">
        <w:t>Partner:innen</w:t>
      </w:r>
      <w:proofErr w:type="spellEnd"/>
      <w:proofErr w:type="gramEnd"/>
      <w:r w:rsidR="00EA44ED">
        <w:t xml:space="preserve"> folgt im Rahmen der expert Hauptversammlung Ende September in Göttingen. </w:t>
      </w:r>
    </w:p>
    <w:p w14:paraId="628B0AEE" w14:textId="77777777" w:rsidR="00127841" w:rsidRDefault="00127841" w:rsidP="005D5364">
      <w:pPr>
        <w:pStyle w:val="Textkrper"/>
      </w:pPr>
    </w:p>
    <w:p w14:paraId="43AD35FB" w14:textId="77777777" w:rsidR="00EB5E5E" w:rsidRPr="002A5174" w:rsidRDefault="00EB5E5E" w:rsidP="00EB5E5E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  <w:r w:rsidRPr="002A5174">
        <w:rPr>
          <w:rStyle w:val="Fett"/>
          <w:rFonts w:ascii="Arial" w:hAnsi="Arial" w:cs="Arial"/>
          <w:sz w:val="20"/>
          <w:szCs w:val="20"/>
        </w:rPr>
        <w:t>Bildunterschriften</w:t>
      </w:r>
    </w:p>
    <w:p w14:paraId="66FCB027" w14:textId="77777777" w:rsidR="00EB5E5E" w:rsidRPr="002A5174" w:rsidRDefault="00EB5E5E" w:rsidP="00EB5E5E">
      <w:pPr>
        <w:pStyle w:val="StandardWeb"/>
        <w:spacing w:before="0" w:beforeAutospacing="0" w:after="0" w:afterAutospacing="0"/>
        <w:jc w:val="both"/>
        <w:rPr>
          <w:sz w:val="20"/>
          <w:szCs w:val="20"/>
        </w:rPr>
      </w:pPr>
    </w:p>
    <w:p w14:paraId="63869E6D" w14:textId="02ECE0A4" w:rsidR="00EB5E5E" w:rsidRPr="002A5174" w:rsidRDefault="00EB5E5E" w:rsidP="00EB5E5E">
      <w:pPr>
        <w:pStyle w:val="Textkrper"/>
        <w:spacing w:line="240" w:lineRule="auto"/>
        <w:jc w:val="left"/>
        <w:rPr>
          <w:sz w:val="20"/>
        </w:rPr>
      </w:pPr>
      <w:r w:rsidRPr="002A5174">
        <w:rPr>
          <w:sz w:val="20"/>
          <w:u w:val="single"/>
        </w:rPr>
        <w:t xml:space="preserve">Bild </w:t>
      </w:r>
      <w:r w:rsidR="002A5174" w:rsidRPr="002A5174">
        <w:rPr>
          <w:sz w:val="20"/>
          <w:u w:val="single"/>
        </w:rPr>
        <w:t>1</w:t>
      </w:r>
      <w:r w:rsidRPr="002A5174">
        <w:rPr>
          <w:sz w:val="20"/>
          <w:u w:val="single"/>
        </w:rPr>
        <w:t xml:space="preserve"> (expert_Vorstandsvorsitzender_Dr_Stefan_Mueller.jpg):</w:t>
      </w:r>
      <w:r w:rsidRPr="002A5174">
        <w:rPr>
          <w:sz w:val="20"/>
          <w:u w:val="single"/>
        </w:rPr>
        <w:br/>
      </w:r>
      <w:r w:rsidRPr="002A5174">
        <w:rPr>
          <w:sz w:val="20"/>
        </w:rPr>
        <w:t xml:space="preserve">Dr. Stefan Müller, </w:t>
      </w:r>
      <w:bookmarkStart w:id="0" w:name="_Hlk90631552"/>
      <w:r w:rsidRPr="002A5174">
        <w:rPr>
          <w:sz w:val="20"/>
        </w:rPr>
        <w:t>Vorstandsvorsitzender der expert SE</w:t>
      </w:r>
      <w:bookmarkEnd w:id="0"/>
    </w:p>
    <w:p w14:paraId="3E789FED" w14:textId="77777777" w:rsidR="00EB5E5E" w:rsidRPr="002A5174" w:rsidRDefault="00EB5E5E" w:rsidP="00EB5E5E">
      <w:pPr>
        <w:pStyle w:val="Textkrper"/>
        <w:spacing w:line="240" w:lineRule="auto"/>
        <w:jc w:val="left"/>
        <w:rPr>
          <w:sz w:val="20"/>
        </w:rPr>
      </w:pPr>
    </w:p>
    <w:p w14:paraId="349C2941" w14:textId="597A549A" w:rsidR="00EB5E5E" w:rsidRPr="002A5174" w:rsidRDefault="00EB5E5E" w:rsidP="00EB5E5E">
      <w:pPr>
        <w:pStyle w:val="Textkrper"/>
        <w:spacing w:line="240" w:lineRule="auto"/>
        <w:jc w:val="left"/>
        <w:rPr>
          <w:sz w:val="20"/>
          <w:u w:val="single"/>
        </w:rPr>
      </w:pPr>
      <w:r w:rsidRPr="002A5174">
        <w:rPr>
          <w:sz w:val="20"/>
          <w:u w:val="single"/>
        </w:rPr>
        <w:t xml:space="preserve">Bild </w:t>
      </w:r>
      <w:r w:rsidR="002A5174" w:rsidRPr="002A5174">
        <w:rPr>
          <w:sz w:val="20"/>
          <w:u w:val="single"/>
        </w:rPr>
        <w:t>2</w:t>
      </w:r>
      <w:r w:rsidRPr="002A5174">
        <w:rPr>
          <w:sz w:val="20"/>
          <w:u w:val="single"/>
        </w:rPr>
        <w:t xml:space="preserve"> (</w:t>
      </w:r>
      <w:r w:rsidR="002A5174" w:rsidRPr="002A5174">
        <w:rPr>
          <w:sz w:val="20"/>
          <w:u w:val="single"/>
        </w:rPr>
        <w:t>expert_Zentrale</w:t>
      </w:r>
      <w:r w:rsidRPr="002A5174">
        <w:rPr>
          <w:sz w:val="20"/>
          <w:u w:val="single"/>
        </w:rPr>
        <w:t>.jpg):</w:t>
      </w:r>
    </w:p>
    <w:p w14:paraId="3633E93E" w14:textId="77777777" w:rsidR="002A5174" w:rsidRPr="002A5174" w:rsidRDefault="002A5174" w:rsidP="002A5174">
      <w:pPr>
        <w:rPr>
          <w:rFonts w:ascii="Arial" w:hAnsi="Arial" w:cs="Arial"/>
          <w:sz w:val="20"/>
        </w:rPr>
      </w:pPr>
      <w:r w:rsidRPr="002A5174">
        <w:rPr>
          <w:rFonts w:ascii="Arial" w:hAnsi="Arial" w:cs="Arial"/>
          <w:sz w:val="20"/>
        </w:rPr>
        <w:t xml:space="preserve">Die expert Zentrale in Langenhagen bei Hannover. </w:t>
      </w:r>
    </w:p>
    <w:p w14:paraId="7C53832C" w14:textId="77777777" w:rsidR="00EB5E5E" w:rsidRPr="002A5174" w:rsidRDefault="00EB5E5E" w:rsidP="00EB5E5E">
      <w:pPr>
        <w:pStyle w:val="Textkrper"/>
        <w:spacing w:line="240" w:lineRule="auto"/>
        <w:jc w:val="left"/>
        <w:rPr>
          <w:sz w:val="20"/>
        </w:rPr>
      </w:pPr>
    </w:p>
    <w:p w14:paraId="5AC924AB" w14:textId="2CEF35D5" w:rsidR="00DC66DA" w:rsidRPr="002A5174" w:rsidRDefault="00EB5E5E" w:rsidP="00EB5E5E">
      <w:pPr>
        <w:pStyle w:val="Textkrper"/>
        <w:spacing w:line="240" w:lineRule="auto"/>
        <w:jc w:val="left"/>
        <w:rPr>
          <w:sz w:val="20"/>
        </w:rPr>
      </w:pPr>
      <w:r w:rsidRPr="002A5174">
        <w:rPr>
          <w:sz w:val="20"/>
          <w:u w:val="single"/>
        </w:rPr>
        <w:t xml:space="preserve">Bild </w:t>
      </w:r>
      <w:r w:rsidR="002A5174" w:rsidRPr="002A5174">
        <w:rPr>
          <w:sz w:val="20"/>
          <w:u w:val="single"/>
        </w:rPr>
        <w:t>3</w:t>
      </w:r>
      <w:r w:rsidRPr="002A5174">
        <w:rPr>
          <w:sz w:val="20"/>
          <w:u w:val="single"/>
        </w:rPr>
        <w:t xml:space="preserve"> (</w:t>
      </w:r>
      <w:r w:rsidR="002A5174" w:rsidRPr="002A5174">
        <w:rPr>
          <w:rFonts w:cs="Arial"/>
          <w:sz w:val="20"/>
        </w:rPr>
        <w:t>Zentrale_Pferdemarkt_ca1975</w:t>
      </w:r>
      <w:r w:rsidRPr="002A5174">
        <w:rPr>
          <w:sz w:val="20"/>
          <w:u w:val="single"/>
        </w:rPr>
        <w:t>.jpg):</w:t>
      </w:r>
      <w:r w:rsidRPr="002A5174">
        <w:rPr>
          <w:sz w:val="20"/>
          <w:u w:val="single"/>
        </w:rPr>
        <w:br/>
      </w:r>
      <w:r w:rsidR="002A5174" w:rsidRPr="002A5174">
        <w:rPr>
          <w:sz w:val="20"/>
        </w:rPr>
        <w:t>Die ehemalige Zentrale am Langenhagener Pferdemarkt, ca. 1975.</w:t>
      </w:r>
    </w:p>
    <w:p w14:paraId="6C4BE15D" w14:textId="77777777" w:rsidR="002A5174" w:rsidRPr="002A5174" w:rsidRDefault="002A5174" w:rsidP="002A5174">
      <w:pPr>
        <w:pStyle w:val="Textkrper"/>
        <w:spacing w:line="240" w:lineRule="auto"/>
        <w:jc w:val="left"/>
        <w:rPr>
          <w:sz w:val="20"/>
          <w:u w:val="single"/>
        </w:rPr>
      </w:pPr>
    </w:p>
    <w:p w14:paraId="087AB2B5" w14:textId="454E0A2C" w:rsidR="002A5174" w:rsidRDefault="002A5174" w:rsidP="002A5174">
      <w:pPr>
        <w:pStyle w:val="Textkrper"/>
        <w:spacing w:line="240" w:lineRule="auto"/>
        <w:jc w:val="left"/>
        <w:rPr>
          <w:sz w:val="20"/>
          <w:u w:val="single"/>
        </w:rPr>
      </w:pPr>
      <w:r w:rsidRPr="002A5174">
        <w:rPr>
          <w:sz w:val="20"/>
          <w:u w:val="single"/>
        </w:rPr>
        <w:t>Bild 4 (</w:t>
      </w:r>
      <w:r w:rsidRPr="002A5174">
        <w:rPr>
          <w:rFonts w:cs="Arial"/>
          <w:sz w:val="20"/>
        </w:rPr>
        <w:t>Fassade_1978</w:t>
      </w:r>
      <w:r w:rsidRPr="002A5174">
        <w:rPr>
          <w:sz w:val="20"/>
          <w:u w:val="single"/>
        </w:rPr>
        <w:t>.jpg):</w:t>
      </w:r>
      <w:r w:rsidRPr="002A5174">
        <w:rPr>
          <w:sz w:val="20"/>
          <w:u w:val="single"/>
        </w:rPr>
        <w:br/>
      </w:r>
      <w:r w:rsidRPr="002A5174">
        <w:rPr>
          <w:sz w:val="20"/>
        </w:rPr>
        <w:t>Ein expert-Standort im Jahr 1978.</w:t>
      </w:r>
    </w:p>
    <w:p w14:paraId="6FF0EB2B" w14:textId="77777777" w:rsidR="002A5174" w:rsidRDefault="002A5174" w:rsidP="00EB5E5E">
      <w:pPr>
        <w:pStyle w:val="Textkrper"/>
        <w:spacing w:line="240" w:lineRule="auto"/>
        <w:jc w:val="left"/>
        <w:rPr>
          <w:sz w:val="20"/>
          <w:u w:val="single"/>
        </w:rPr>
      </w:pPr>
    </w:p>
    <w:p w14:paraId="50013BD6" w14:textId="77777777" w:rsidR="006D4D48" w:rsidRDefault="006D4D48" w:rsidP="00EB5E5E">
      <w:pPr>
        <w:pStyle w:val="Textkrper"/>
        <w:rPr>
          <w:b/>
          <w:sz w:val="20"/>
        </w:rPr>
      </w:pPr>
    </w:p>
    <w:p w14:paraId="5A615629" w14:textId="77777777" w:rsidR="00EB5E5E" w:rsidRDefault="00EB5E5E" w:rsidP="00EB5E5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63333F6E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40154550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</w:p>
    <w:p w14:paraId="0B10EC8D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234F9293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3EB6D177" w14:textId="77777777" w:rsidR="00EB5E5E" w:rsidRDefault="00EB5E5E" w:rsidP="00EB5E5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068EA7B0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29C3BC2B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E-Mail: presse@expert.de</w:t>
      </w:r>
    </w:p>
    <w:p w14:paraId="55167E0F" w14:textId="77777777" w:rsidR="00EB5E5E" w:rsidRDefault="00EB5E5E" w:rsidP="00EB5E5E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5AEEE761" w14:textId="77777777" w:rsidR="003D1AC0" w:rsidRDefault="003D1AC0" w:rsidP="00EB5E5E">
      <w:pPr>
        <w:pStyle w:val="Textkrper"/>
        <w:spacing w:line="240" w:lineRule="auto"/>
        <w:rPr>
          <w:b/>
          <w:bCs/>
          <w:sz w:val="20"/>
        </w:rPr>
      </w:pPr>
    </w:p>
    <w:p w14:paraId="1A2F5D97" w14:textId="77777777" w:rsidR="00EB5E5E" w:rsidRPr="006E4497" w:rsidRDefault="00EB5E5E" w:rsidP="00EB5E5E">
      <w:pPr>
        <w:pStyle w:val="Textkrper"/>
        <w:spacing w:line="240" w:lineRule="auto"/>
        <w:rPr>
          <w:b/>
          <w:bCs/>
          <w:sz w:val="20"/>
        </w:rPr>
      </w:pPr>
      <w:r w:rsidRPr="006E4497">
        <w:rPr>
          <w:b/>
          <w:bCs/>
          <w:sz w:val="20"/>
        </w:rPr>
        <w:t>Über die expert SE</w:t>
      </w:r>
    </w:p>
    <w:p w14:paraId="26262C2B" w14:textId="77777777" w:rsidR="00EB5E5E" w:rsidRPr="001603B6" w:rsidRDefault="00EB5E5E" w:rsidP="00EB5E5E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b/>
          <w:bCs/>
          <w:iCs/>
          <w:color w:val="000000"/>
          <w:sz w:val="20"/>
          <w:szCs w:val="22"/>
          <w:u w:val="single"/>
        </w:rPr>
      </w:pPr>
    </w:p>
    <w:p w14:paraId="21793DF2" w14:textId="77777777" w:rsidR="00EB5E5E" w:rsidRPr="00123E72" w:rsidRDefault="00EB5E5E" w:rsidP="00EB5E5E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 xml:space="preserve">Aktuell sind in ihr 206 </w:t>
      </w:r>
      <w:proofErr w:type="spellStart"/>
      <w:r w:rsidRPr="00843FC2">
        <w:rPr>
          <w:sz w:val="20"/>
          <w:szCs w:val="18"/>
        </w:rPr>
        <w:t>expert-</w:t>
      </w:r>
      <w:proofErr w:type="gramStart"/>
      <w:r w:rsidRPr="00843FC2">
        <w:rPr>
          <w:sz w:val="20"/>
          <w:szCs w:val="18"/>
        </w:rPr>
        <w:t>Gesellschafter:innen</w:t>
      </w:r>
      <w:proofErr w:type="spellEnd"/>
      <w:proofErr w:type="gramEnd"/>
      <w:r w:rsidRPr="00843FC2">
        <w:rPr>
          <w:sz w:val="20"/>
          <w:szCs w:val="18"/>
        </w:rPr>
        <w:t xml:space="preserve"> mit insgesamt 405 Standorten im gesamten Bundesgebiet zusammengeschlossen</w:t>
      </w:r>
      <w:r w:rsidRPr="00123E72">
        <w:rPr>
          <w:sz w:val="20"/>
          <w:szCs w:val="18"/>
        </w:rPr>
        <w:t xml:space="preserve">. Für über 14.000 </w:t>
      </w:r>
      <w:proofErr w:type="spellStart"/>
      <w:proofErr w:type="gramStart"/>
      <w:r w:rsidRPr="00123E72">
        <w:rPr>
          <w:sz w:val="20"/>
          <w:szCs w:val="18"/>
        </w:rPr>
        <w:t>Mitarbeiter</w:t>
      </w:r>
      <w:r>
        <w:rPr>
          <w:sz w:val="20"/>
          <w:szCs w:val="18"/>
        </w:rPr>
        <w:t>:innen</w:t>
      </w:r>
      <w:proofErr w:type="spellEnd"/>
      <w:proofErr w:type="gramEnd"/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fast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2020/2021 belief sich der Innenumsatz zu Industrieabgabepreisen (ohne MwSt.) auf 2,21 Milliarden Euro. </w:t>
      </w:r>
      <w:hyperlink r:id="rId8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434A3BF7" w14:textId="77777777" w:rsidR="00EB5E5E" w:rsidRPr="00123E72" w:rsidRDefault="00EB5E5E" w:rsidP="00EB5E5E">
      <w:pPr>
        <w:pStyle w:val="Textkrper"/>
        <w:spacing w:line="240" w:lineRule="auto"/>
        <w:rPr>
          <w:sz w:val="28"/>
        </w:rPr>
      </w:pPr>
    </w:p>
    <w:p w14:paraId="11EB3E69" w14:textId="77777777" w:rsidR="00EB5E5E" w:rsidRPr="003B28C9" w:rsidRDefault="00EB5E5E" w:rsidP="00EB5E5E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2020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9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p w14:paraId="08C60728" w14:textId="77777777" w:rsidR="00EB5E5E" w:rsidRDefault="00EB5E5E" w:rsidP="00EB5E5E">
      <w:pPr>
        <w:pStyle w:val="Textkrper"/>
        <w:rPr>
          <w:sz w:val="20"/>
        </w:rPr>
      </w:pPr>
    </w:p>
    <w:p w14:paraId="300D482C" w14:textId="77777777" w:rsidR="008C3029" w:rsidRPr="002136F6" w:rsidRDefault="008C3029" w:rsidP="002136F6">
      <w:pPr>
        <w:pStyle w:val="Textkrper"/>
        <w:spacing w:line="240" w:lineRule="auto"/>
        <w:jc w:val="left"/>
        <w:rPr>
          <w:sz w:val="20"/>
        </w:rPr>
      </w:pPr>
    </w:p>
    <w:sectPr w:rsidR="008C3029" w:rsidRPr="002136F6" w:rsidSect="0002641B">
      <w:headerReference w:type="default" r:id="rId10"/>
      <w:footerReference w:type="even" r:id="rId11"/>
      <w:footerReference w:type="default" r:id="rId12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D8EB" w14:textId="77777777" w:rsidR="0041364C" w:rsidRDefault="0041364C">
      <w:r>
        <w:separator/>
      </w:r>
    </w:p>
  </w:endnote>
  <w:endnote w:type="continuationSeparator" w:id="0">
    <w:p w14:paraId="63F9721C" w14:textId="77777777" w:rsidR="0041364C" w:rsidRDefault="0041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5D0C2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4570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57A8BA32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69422" w14:textId="77777777" w:rsidR="0041364C" w:rsidRDefault="0041364C">
      <w:r>
        <w:separator/>
      </w:r>
    </w:p>
  </w:footnote>
  <w:footnote w:type="continuationSeparator" w:id="0">
    <w:p w14:paraId="6A29AAD9" w14:textId="77777777" w:rsidR="0041364C" w:rsidRDefault="00413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517D" w14:textId="77777777" w:rsidR="00D75E98" w:rsidRDefault="00777F60" w:rsidP="00D75E98">
    <w:pPr>
      <w:rPr>
        <w:rFonts w:ascii="Arial" w:hAnsi="Arial" w:cs="Arial"/>
        <w:sz w:val="22"/>
        <w:szCs w:val="22"/>
      </w:rPr>
    </w:pPr>
    <w:r w:rsidRPr="00777F60">
      <w:rPr>
        <w:b/>
        <w:noProof/>
      </w:rPr>
      <w:drawing>
        <wp:inline distT="0" distB="0" distL="0" distR="0" wp14:anchorId="4A87176F" wp14:editId="3B9AD07F">
          <wp:extent cx="1809750" cy="693988"/>
          <wp:effectExtent l="0" t="0" r="0" b="0"/>
          <wp:docPr id="7" name="Grafik 6">
            <a:extLst xmlns:a="http://schemas.openxmlformats.org/drawingml/2006/main">
              <a:ext uri="{FF2B5EF4-FFF2-40B4-BE49-F238E27FC236}">
                <a16:creationId xmlns:a16="http://schemas.microsoft.com/office/drawing/2014/main" id="{A5382C5A-FFBD-40C4-8820-BAF524F854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A5382C5A-FFBD-40C4-8820-BAF524F854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4324" cy="699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64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3D3D6371" wp14:editId="771CAE94">
          <wp:simplePos x="0" y="0"/>
          <wp:positionH relativeFrom="column">
            <wp:posOffset>3290570</wp:posOffset>
          </wp:positionH>
          <wp:positionV relativeFrom="paragraph">
            <wp:posOffset>-53975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0D04A6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5D781EC8" w14:textId="77777777" w:rsidR="00777F60" w:rsidRDefault="00777F60" w:rsidP="00D75E98">
    <w:pPr>
      <w:rPr>
        <w:rFonts w:ascii="Arial" w:hAnsi="Arial" w:cs="Arial"/>
        <w:sz w:val="22"/>
        <w:szCs w:val="22"/>
      </w:rPr>
    </w:pPr>
  </w:p>
  <w:p w14:paraId="6441CDA0" w14:textId="77777777" w:rsidR="00777F60" w:rsidRDefault="00777F60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B5F89"/>
    <w:multiLevelType w:val="multilevel"/>
    <w:tmpl w:val="9E9A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6834289">
    <w:abstractNumId w:val="0"/>
  </w:num>
  <w:num w:numId="2" w16cid:durableId="271521308">
    <w:abstractNumId w:val="6"/>
  </w:num>
  <w:num w:numId="3" w16cid:durableId="926620069">
    <w:abstractNumId w:val="2"/>
  </w:num>
  <w:num w:numId="4" w16cid:durableId="1038704407">
    <w:abstractNumId w:val="8"/>
  </w:num>
  <w:num w:numId="5" w16cid:durableId="635337831">
    <w:abstractNumId w:val="7"/>
  </w:num>
  <w:num w:numId="6" w16cid:durableId="1047296136">
    <w:abstractNumId w:val="4"/>
  </w:num>
  <w:num w:numId="7" w16cid:durableId="1512645902">
    <w:abstractNumId w:val="5"/>
  </w:num>
  <w:num w:numId="8" w16cid:durableId="357197461">
    <w:abstractNumId w:val="3"/>
  </w:num>
  <w:num w:numId="9" w16cid:durableId="1739211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64"/>
    <w:rsid w:val="00002123"/>
    <w:rsid w:val="00004FC4"/>
    <w:rsid w:val="0000613B"/>
    <w:rsid w:val="00012263"/>
    <w:rsid w:val="00012B85"/>
    <w:rsid w:val="00012F2F"/>
    <w:rsid w:val="0001314C"/>
    <w:rsid w:val="000134A2"/>
    <w:rsid w:val="000136DB"/>
    <w:rsid w:val="0001571C"/>
    <w:rsid w:val="00022797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AE5"/>
    <w:rsid w:val="0004344F"/>
    <w:rsid w:val="00043E8D"/>
    <w:rsid w:val="000445A1"/>
    <w:rsid w:val="00045E6C"/>
    <w:rsid w:val="00046E9D"/>
    <w:rsid w:val="0005083B"/>
    <w:rsid w:val="0005403A"/>
    <w:rsid w:val="00054418"/>
    <w:rsid w:val="00054C6F"/>
    <w:rsid w:val="000550E7"/>
    <w:rsid w:val="00056050"/>
    <w:rsid w:val="00060D1E"/>
    <w:rsid w:val="0006337B"/>
    <w:rsid w:val="0006488C"/>
    <w:rsid w:val="0006494F"/>
    <w:rsid w:val="00064EA5"/>
    <w:rsid w:val="00067AE4"/>
    <w:rsid w:val="00071047"/>
    <w:rsid w:val="000714CF"/>
    <w:rsid w:val="00072CD6"/>
    <w:rsid w:val="000734E5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654D"/>
    <w:rsid w:val="00086AC4"/>
    <w:rsid w:val="00087173"/>
    <w:rsid w:val="0009024F"/>
    <w:rsid w:val="00090794"/>
    <w:rsid w:val="00091471"/>
    <w:rsid w:val="0009154F"/>
    <w:rsid w:val="00091736"/>
    <w:rsid w:val="000921A0"/>
    <w:rsid w:val="00093E76"/>
    <w:rsid w:val="00095AAF"/>
    <w:rsid w:val="00095FBE"/>
    <w:rsid w:val="000962B3"/>
    <w:rsid w:val="00096330"/>
    <w:rsid w:val="00096B34"/>
    <w:rsid w:val="00096B3C"/>
    <w:rsid w:val="0009749D"/>
    <w:rsid w:val="000974CA"/>
    <w:rsid w:val="0009792C"/>
    <w:rsid w:val="000A16AE"/>
    <w:rsid w:val="000A3E4B"/>
    <w:rsid w:val="000A4BBE"/>
    <w:rsid w:val="000A5260"/>
    <w:rsid w:val="000A622E"/>
    <w:rsid w:val="000A645E"/>
    <w:rsid w:val="000B1F92"/>
    <w:rsid w:val="000B2102"/>
    <w:rsid w:val="000B2852"/>
    <w:rsid w:val="000B48EA"/>
    <w:rsid w:val="000B6A5E"/>
    <w:rsid w:val="000C0B13"/>
    <w:rsid w:val="000C297A"/>
    <w:rsid w:val="000C29E3"/>
    <w:rsid w:val="000C4C25"/>
    <w:rsid w:val="000C5D5C"/>
    <w:rsid w:val="000D12A5"/>
    <w:rsid w:val="000D1CDA"/>
    <w:rsid w:val="000D377D"/>
    <w:rsid w:val="000D3BBC"/>
    <w:rsid w:val="000D5231"/>
    <w:rsid w:val="000D57A8"/>
    <w:rsid w:val="000D5D46"/>
    <w:rsid w:val="000D6D94"/>
    <w:rsid w:val="000D7121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36C2"/>
    <w:rsid w:val="000F599B"/>
    <w:rsid w:val="000F78F1"/>
    <w:rsid w:val="0010003D"/>
    <w:rsid w:val="00100E5E"/>
    <w:rsid w:val="00100EBD"/>
    <w:rsid w:val="00101DEE"/>
    <w:rsid w:val="0010217B"/>
    <w:rsid w:val="00103DCE"/>
    <w:rsid w:val="0010568D"/>
    <w:rsid w:val="001062B0"/>
    <w:rsid w:val="00106FE9"/>
    <w:rsid w:val="00110A5E"/>
    <w:rsid w:val="00110B7E"/>
    <w:rsid w:val="00110F80"/>
    <w:rsid w:val="00111A5C"/>
    <w:rsid w:val="00112B5A"/>
    <w:rsid w:val="0011300C"/>
    <w:rsid w:val="0011326A"/>
    <w:rsid w:val="0011371C"/>
    <w:rsid w:val="00123E4B"/>
    <w:rsid w:val="00124977"/>
    <w:rsid w:val="00126D12"/>
    <w:rsid w:val="00127841"/>
    <w:rsid w:val="00127937"/>
    <w:rsid w:val="001309AF"/>
    <w:rsid w:val="001313B9"/>
    <w:rsid w:val="00131C69"/>
    <w:rsid w:val="00132002"/>
    <w:rsid w:val="00132D4E"/>
    <w:rsid w:val="00133F33"/>
    <w:rsid w:val="00134503"/>
    <w:rsid w:val="00140E23"/>
    <w:rsid w:val="0014139D"/>
    <w:rsid w:val="00142AD9"/>
    <w:rsid w:val="0014386F"/>
    <w:rsid w:val="001448A8"/>
    <w:rsid w:val="00144BFB"/>
    <w:rsid w:val="00152197"/>
    <w:rsid w:val="00152E34"/>
    <w:rsid w:val="00153D12"/>
    <w:rsid w:val="0015422D"/>
    <w:rsid w:val="00154900"/>
    <w:rsid w:val="001555D2"/>
    <w:rsid w:val="00156D53"/>
    <w:rsid w:val="0015742B"/>
    <w:rsid w:val="001574BE"/>
    <w:rsid w:val="00157B06"/>
    <w:rsid w:val="00160BA0"/>
    <w:rsid w:val="00161395"/>
    <w:rsid w:val="0016174A"/>
    <w:rsid w:val="00161B48"/>
    <w:rsid w:val="00162A45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3100"/>
    <w:rsid w:val="00184B7A"/>
    <w:rsid w:val="00186DD5"/>
    <w:rsid w:val="00187B37"/>
    <w:rsid w:val="00187D19"/>
    <w:rsid w:val="001903D0"/>
    <w:rsid w:val="00192560"/>
    <w:rsid w:val="001940EA"/>
    <w:rsid w:val="00195A94"/>
    <w:rsid w:val="00195B6D"/>
    <w:rsid w:val="00195D02"/>
    <w:rsid w:val="0019785F"/>
    <w:rsid w:val="001A1188"/>
    <w:rsid w:val="001A2EFC"/>
    <w:rsid w:val="001A3B17"/>
    <w:rsid w:val="001A56CE"/>
    <w:rsid w:val="001A791F"/>
    <w:rsid w:val="001B123D"/>
    <w:rsid w:val="001B14E0"/>
    <w:rsid w:val="001B1948"/>
    <w:rsid w:val="001B1CA6"/>
    <w:rsid w:val="001B31BF"/>
    <w:rsid w:val="001B4963"/>
    <w:rsid w:val="001B6E1D"/>
    <w:rsid w:val="001B7496"/>
    <w:rsid w:val="001C0639"/>
    <w:rsid w:val="001C1A55"/>
    <w:rsid w:val="001C2DFA"/>
    <w:rsid w:val="001C4122"/>
    <w:rsid w:val="001C43FE"/>
    <w:rsid w:val="001C460C"/>
    <w:rsid w:val="001C68C4"/>
    <w:rsid w:val="001C6CA8"/>
    <w:rsid w:val="001D00CB"/>
    <w:rsid w:val="001D0217"/>
    <w:rsid w:val="001D0E04"/>
    <w:rsid w:val="001D19CB"/>
    <w:rsid w:val="001D22E8"/>
    <w:rsid w:val="001D4C96"/>
    <w:rsid w:val="001D52FD"/>
    <w:rsid w:val="001D7018"/>
    <w:rsid w:val="001D7A27"/>
    <w:rsid w:val="001D7A61"/>
    <w:rsid w:val="001E087C"/>
    <w:rsid w:val="001E1D24"/>
    <w:rsid w:val="001E33A2"/>
    <w:rsid w:val="001E39D4"/>
    <w:rsid w:val="001E3D68"/>
    <w:rsid w:val="001E4C1B"/>
    <w:rsid w:val="001E6C43"/>
    <w:rsid w:val="001E7882"/>
    <w:rsid w:val="001F1211"/>
    <w:rsid w:val="001F1D55"/>
    <w:rsid w:val="001F37FD"/>
    <w:rsid w:val="001F4CD6"/>
    <w:rsid w:val="001F618E"/>
    <w:rsid w:val="001F65FF"/>
    <w:rsid w:val="001F7D59"/>
    <w:rsid w:val="00200999"/>
    <w:rsid w:val="00201EAE"/>
    <w:rsid w:val="002022F9"/>
    <w:rsid w:val="00203BB3"/>
    <w:rsid w:val="00204A15"/>
    <w:rsid w:val="00206358"/>
    <w:rsid w:val="002108AF"/>
    <w:rsid w:val="00212AD5"/>
    <w:rsid w:val="00212CC5"/>
    <w:rsid w:val="0021312A"/>
    <w:rsid w:val="002136F6"/>
    <w:rsid w:val="0021458E"/>
    <w:rsid w:val="0021462C"/>
    <w:rsid w:val="00214ADC"/>
    <w:rsid w:val="00214B14"/>
    <w:rsid w:val="00215CAA"/>
    <w:rsid w:val="00216EA9"/>
    <w:rsid w:val="00217C7F"/>
    <w:rsid w:val="002208B2"/>
    <w:rsid w:val="00221790"/>
    <w:rsid w:val="00221F4E"/>
    <w:rsid w:val="00222E10"/>
    <w:rsid w:val="00224452"/>
    <w:rsid w:val="00224BC2"/>
    <w:rsid w:val="00227C70"/>
    <w:rsid w:val="00231253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36A13"/>
    <w:rsid w:val="00243560"/>
    <w:rsid w:val="00244720"/>
    <w:rsid w:val="00244B34"/>
    <w:rsid w:val="00244B53"/>
    <w:rsid w:val="002456C1"/>
    <w:rsid w:val="00245A12"/>
    <w:rsid w:val="00246B62"/>
    <w:rsid w:val="002518BE"/>
    <w:rsid w:val="00252350"/>
    <w:rsid w:val="00254211"/>
    <w:rsid w:val="002557B9"/>
    <w:rsid w:val="0025655A"/>
    <w:rsid w:val="00257DBD"/>
    <w:rsid w:val="002617B9"/>
    <w:rsid w:val="0026396F"/>
    <w:rsid w:val="002653F9"/>
    <w:rsid w:val="00266634"/>
    <w:rsid w:val="00270AB6"/>
    <w:rsid w:val="00271AC9"/>
    <w:rsid w:val="00271E73"/>
    <w:rsid w:val="00272B54"/>
    <w:rsid w:val="00273AE7"/>
    <w:rsid w:val="00275B1B"/>
    <w:rsid w:val="0028355A"/>
    <w:rsid w:val="00283577"/>
    <w:rsid w:val="002835A5"/>
    <w:rsid w:val="0028445D"/>
    <w:rsid w:val="00284F76"/>
    <w:rsid w:val="002856DD"/>
    <w:rsid w:val="002867BB"/>
    <w:rsid w:val="00290619"/>
    <w:rsid w:val="00290DA2"/>
    <w:rsid w:val="00291581"/>
    <w:rsid w:val="00292B80"/>
    <w:rsid w:val="00297105"/>
    <w:rsid w:val="002A16EE"/>
    <w:rsid w:val="002A1CBE"/>
    <w:rsid w:val="002A224F"/>
    <w:rsid w:val="002A5174"/>
    <w:rsid w:val="002A5868"/>
    <w:rsid w:val="002A6B91"/>
    <w:rsid w:val="002B002F"/>
    <w:rsid w:val="002B7621"/>
    <w:rsid w:val="002B779F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11F5"/>
    <w:rsid w:val="002D2C68"/>
    <w:rsid w:val="002D3A7C"/>
    <w:rsid w:val="002D4115"/>
    <w:rsid w:val="002D4352"/>
    <w:rsid w:val="002D4C08"/>
    <w:rsid w:val="002E005E"/>
    <w:rsid w:val="002E085B"/>
    <w:rsid w:val="002E2CA2"/>
    <w:rsid w:val="002E559C"/>
    <w:rsid w:val="002E680B"/>
    <w:rsid w:val="002F22C9"/>
    <w:rsid w:val="002F231F"/>
    <w:rsid w:val="002F3155"/>
    <w:rsid w:val="002F3A64"/>
    <w:rsid w:val="002F41B0"/>
    <w:rsid w:val="002F4234"/>
    <w:rsid w:val="002F4B2D"/>
    <w:rsid w:val="002F4B34"/>
    <w:rsid w:val="002F5F32"/>
    <w:rsid w:val="003009B3"/>
    <w:rsid w:val="00300D61"/>
    <w:rsid w:val="00301397"/>
    <w:rsid w:val="00301DDD"/>
    <w:rsid w:val="003038D3"/>
    <w:rsid w:val="00303B53"/>
    <w:rsid w:val="003040DC"/>
    <w:rsid w:val="00304ABD"/>
    <w:rsid w:val="00305DA9"/>
    <w:rsid w:val="0030741A"/>
    <w:rsid w:val="00312859"/>
    <w:rsid w:val="00314AC0"/>
    <w:rsid w:val="00315A14"/>
    <w:rsid w:val="003169AD"/>
    <w:rsid w:val="003173CD"/>
    <w:rsid w:val="00317BE5"/>
    <w:rsid w:val="00321F31"/>
    <w:rsid w:val="003223F6"/>
    <w:rsid w:val="003232FF"/>
    <w:rsid w:val="003235AE"/>
    <w:rsid w:val="003254D8"/>
    <w:rsid w:val="00325B23"/>
    <w:rsid w:val="00325C6C"/>
    <w:rsid w:val="00326E1D"/>
    <w:rsid w:val="00334EE3"/>
    <w:rsid w:val="00336127"/>
    <w:rsid w:val="0033639D"/>
    <w:rsid w:val="003411A7"/>
    <w:rsid w:val="003419AC"/>
    <w:rsid w:val="00342059"/>
    <w:rsid w:val="0034255C"/>
    <w:rsid w:val="00343729"/>
    <w:rsid w:val="00345D3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084"/>
    <w:rsid w:val="00365706"/>
    <w:rsid w:val="003679DE"/>
    <w:rsid w:val="003719EC"/>
    <w:rsid w:val="003739AD"/>
    <w:rsid w:val="003740A7"/>
    <w:rsid w:val="00375C36"/>
    <w:rsid w:val="00377C0F"/>
    <w:rsid w:val="00377E1D"/>
    <w:rsid w:val="00380259"/>
    <w:rsid w:val="00383E46"/>
    <w:rsid w:val="00383FE3"/>
    <w:rsid w:val="003858C0"/>
    <w:rsid w:val="00386093"/>
    <w:rsid w:val="003871F7"/>
    <w:rsid w:val="00390D5A"/>
    <w:rsid w:val="003916D7"/>
    <w:rsid w:val="003927B5"/>
    <w:rsid w:val="00392900"/>
    <w:rsid w:val="00393187"/>
    <w:rsid w:val="003933A4"/>
    <w:rsid w:val="0039350D"/>
    <w:rsid w:val="00393586"/>
    <w:rsid w:val="003935BD"/>
    <w:rsid w:val="00393C25"/>
    <w:rsid w:val="00393F1F"/>
    <w:rsid w:val="0039534A"/>
    <w:rsid w:val="003954A7"/>
    <w:rsid w:val="003964F4"/>
    <w:rsid w:val="00397D7A"/>
    <w:rsid w:val="003A0A5B"/>
    <w:rsid w:val="003A1231"/>
    <w:rsid w:val="003A1FAD"/>
    <w:rsid w:val="003A2812"/>
    <w:rsid w:val="003A4DC8"/>
    <w:rsid w:val="003A60D5"/>
    <w:rsid w:val="003A6FE4"/>
    <w:rsid w:val="003A7D04"/>
    <w:rsid w:val="003B28B8"/>
    <w:rsid w:val="003B51E8"/>
    <w:rsid w:val="003B59E2"/>
    <w:rsid w:val="003B6424"/>
    <w:rsid w:val="003C0D59"/>
    <w:rsid w:val="003C5327"/>
    <w:rsid w:val="003C5364"/>
    <w:rsid w:val="003C6071"/>
    <w:rsid w:val="003C6B46"/>
    <w:rsid w:val="003C72AE"/>
    <w:rsid w:val="003D1AC0"/>
    <w:rsid w:val="003D3F7F"/>
    <w:rsid w:val="003D6691"/>
    <w:rsid w:val="003E1FAC"/>
    <w:rsid w:val="003E34CD"/>
    <w:rsid w:val="003E3D15"/>
    <w:rsid w:val="003E7432"/>
    <w:rsid w:val="003E7B5A"/>
    <w:rsid w:val="003F0F49"/>
    <w:rsid w:val="00400251"/>
    <w:rsid w:val="00401267"/>
    <w:rsid w:val="00401E12"/>
    <w:rsid w:val="00402E29"/>
    <w:rsid w:val="00404783"/>
    <w:rsid w:val="0040496A"/>
    <w:rsid w:val="00404E13"/>
    <w:rsid w:val="0040689C"/>
    <w:rsid w:val="004103C7"/>
    <w:rsid w:val="00411170"/>
    <w:rsid w:val="0041364C"/>
    <w:rsid w:val="00413E24"/>
    <w:rsid w:val="00414D45"/>
    <w:rsid w:val="00415D7E"/>
    <w:rsid w:val="00416525"/>
    <w:rsid w:val="00420CA8"/>
    <w:rsid w:val="004213DA"/>
    <w:rsid w:val="00421E43"/>
    <w:rsid w:val="004238FA"/>
    <w:rsid w:val="0042776F"/>
    <w:rsid w:val="0043009B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6779"/>
    <w:rsid w:val="00447810"/>
    <w:rsid w:val="00447EEF"/>
    <w:rsid w:val="00452412"/>
    <w:rsid w:val="00452DF1"/>
    <w:rsid w:val="00453725"/>
    <w:rsid w:val="00457E68"/>
    <w:rsid w:val="00461230"/>
    <w:rsid w:val="00461B9E"/>
    <w:rsid w:val="00461D49"/>
    <w:rsid w:val="004621D4"/>
    <w:rsid w:val="00462C80"/>
    <w:rsid w:val="00462C82"/>
    <w:rsid w:val="004644C1"/>
    <w:rsid w:val="004645F2"/>
    <w:rsid w:val="00464777"/>
    <w:rsid w:val="0046654F"/>
    <w:rsid w:val="0046691E"/>
    <w:rsid w:val="0046720E"/>
    <w:rsid w:val="00470A88"/>
    <w:rsid w:val="00470B47"/>
    <w:rsid w:val="00471F36"/>
    <w:rsid w:val="004730FC"/>
    <w:rsid w:val="004735B6"/>
    <w:rsid w:val="00473812"/>
    <w:rsid w:val="00473BB2"/>
    <w:rsid w:val="00474F38"/>
    <w:rsid w:val="004753C9"/>
    <w:rsid w:val="00477A30"/>
    <w:rsid w:val="00480DD3"/>
    <w:rsid w:val="00482272"/>
    <w:rsid w:val="00483815"/>
    <w:rsid w:val="00485FDE"/>
    <w:rsid w:val="00486635"/>
    <w:rsid w:val="0049006D"/>
    <w:rsid w:val="00490194"/>
    <w:rsid w:val="00490854"/>
    <w:rsid w:val="004929AB"/>
    <w:rsid w:val="00492ADA"/>
    <w:rsid w:val="00492CC3"/>
    <w:rsid w:val="00493059"/>
    <w:rsid w:val="004952C7"/>
    <w:rsid w:val="004953CE"/>
    <w:rsid w:val="00496A64"/>
    <w:rsid w:val="004977ED"/>
    <w:rsid w:val="004A054B"/>
    <w:rsid w:val="004A0A90"/>
    <w:rsid w:val="004A2987"/>
    <w:rsid w:val="004A4B2F"/>
    <w:rsid w:val="004B371A"/>
    <w:rsid w:val="004B41CA"/>
    <w:rsid w:val="004B465C"/>
    <w:rsid w:val="004C19E2"/>
    <w:rsid w:val="004C1D08"/>
    <w:rsid w:val="004C3236"/>
    <w:rsid w:val="004C7EBE"/>
    <w:rsid w:val="004D120F"/>
    <w:rsid w:val="004D1563"/>
    <w:rsid w:val="004D15C4"/>
    <w:rsid w:val="004D171E"/>
    <w:rsid w:val="004D1BB7"/>
    <w:rsid w:val="004D2817"/>
    <w:rsid w:val="004D4A56"/>
    <w:rsid w:val="004D5FBD"/>
    <w:rsid w:val="004E2237"/>
    <w:rsid w:val="004E253E"/>
    <w:rsid w:val="004E2BE7"/>
    <w:rsid w:val="004E47E2"/>
    <w:rsid w:val="004E5A79"/>
    <w:rsid w:val="004E6173"/>
    <w:rsid w:val="004E7DF0"/>
    <w:rsid w:val="004F1A7C"/>
    <w:rsid w:val="004F3A1C"/>
    <w:rsid w:val="004F5801"/>
    <w:rsid w:val="004F6049"/>
    <w:rsid w:val="004F6B4F"/>
    <w:rsid w:val="004F6E97"/>
    <w:rsid w:val="00500351"/>
    <w:rsid w:val="00500B95"/>
    <w:rsid w:val="00501D79"/>
    <w:rsid w:val="0050349D"/>
    <w:rsid w:val="00505AC3"/>
    <w:rsid w:val="0050628A"/>
    <w:rsid w:val="005077FD"/>
    <w:rsid w:val="005103F1"/>
    <w:rsid w:val="00511461"/>
    <w:rsid w:val="005149B5"/>
    <w:rsid w:val="0051693D"/>
    <w:rsid w:val="00521CDF"/>
    <w:rsid w:val="0052227F"/>
    <w:rsid w:val="00522CE5"/>
    <w:rsid w:val="005249E3"/>
    <w:rsid w:val="00526873"/>
    <w:rsid w:val="005273BD"/>
    <w:rsid w:val="00527747"/>
    <w:rsid w:val="0053003F"/>
    <w:rsid w:val="00530B0A"/>
    <w:rsid w:val="0053191B"/>
    <w:rsid w:val="00532C5E"/>
    <w:rsid w:val="0053413B"/>
    <w:rsid w:val="00534921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31A"/>
    <w:rsid w:val="00556FAD"/>
    <w:rsid w:val="00557E3B"/>
    <w:rsid w:val="00560024"/>
    <w:rsid w:val="005601F5"/>
    <w:rsid w:val="0056230F"/>
    <w:rsid w:val="00563727"/>
    <w:rsid w:val="005643E3"/>
    <w:rsid w:val="00564F24"/>
    <w:rsid w:val="00565917"/>
    <w:rsid w:val="00565B97"/>
    <w:rsid w:val="00565D0E"/>
    <w:rsid w:val="00565EB8"/>
    <w:rsid w:val="00566481"/>
    <w:rsid w:val="0057146E"/>
    <w:rsid w:val="0057299B"/>
    <w:rsid w:val="005729FC"/>
    <w:rsid w:val="00572A53"/>
    <w:rsid w:val="00573BD2"/>
    <w:rsid w:val="005746B9"/>
    <w:rsid w:val="005773D1"/>
    <w:rsid w:val="00580DED"/>
    <w:rsid w:val="00581A09"/>
    <w:rsid w:val="005826F2"/>
    <w:rsid w:val="00594AF2"/>
    <w:rsid w:val="0059536D"/>
    <w:rsid w:val="00595B25"/>
    <w:rsid w:val="00595BE2"/>
    <w:rsid w:val="00596477"/>
    <w:rsid w:val="00597B2E"/>
    <w:rsid w:val="005A03BD"/>
    <w:rsid w:val="005A03CF"/>
    <w:rsid w:val="005A1A77"/>
    <w:rsid w:val="005A2EC0"/>
    <w:rsid w:val="005A5E97"/>
    <w:rsid w:val="005A76F1"/>
    <w:rsid w:val="005A7CD7"/>
    <w:rsid w:val="005B0D00"/>
    <w:rsid w:val="005B2231"/>
    <w:rsid w:val="005B4869"/>
    <w:rsid w:val="005B5232"/>
    <w:rsid w:val="005B5FAF"/>
    <w:rsid w:val="005B696D"/>
    <w:rsid w:val="005B6D69"/>
    <w:rsid w:val="005B764E"/>
    <w:rsid w:val="005C00DC"/>
    <w:rsid w:val="005C3ABF"/>
    <w:rsid w:val="005C4BBC"/>
    <w:rsid w:val="005C5CF8"/>
    <w:rsid w:val="005D00B6"/>
    <w:rsid w:val="005D1B66"/>
    <w:rsid w:val="005D1C66"/>
    <w:rsid w:val="005D5364"/>
    <w:rsid w:val="005D674D"/>
    <w:rsid w:val="005D7D4A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0743"/>
    <w:rsid w:val="005F1C82"/>
    <w:rsid w:val="005F4ABD"/>
    <w:rsid w:val="005F5C75"/>
    <w:rsid w:val="005F621A"/>
    <w:rsid w:val="00601A06"/>
    <w:rsid w:val="00601A39"/>
    <w:rsid w:val="00603179"/>
    <w:rsid w:val="0060368E"/>
    <w:rsid w:val="00604848"/>
    <w:rsid w:val="0060655F"/>
    <w:rsid w:val="00607D82"/>
    <w:rsid w:val="00611547"/>
    <w:rsid w:val="006118FE"/>
    <w:rsid w:val="00614DF9"/>
    <w:rsid w:val="006155C4"/>
    <w:rsid w:val="00616715"/>
    <w:rsid w:val="00616D72"/>
    <w:rsid w:val="00617054"/>
    <w:rsid w:val="00620D88"/>
    <w:rsid w:val="00621282"/>
    <w:rsid w:val="00621C69"/>
    <w:rsid w:val="00622330"/>
    <w:rsid w:val="006237B7"/>
    <w:rsid w:val="00625824"/>
    <w:rsid w:val="00625B24"/>
    <w:rsid w:val="00627885"/>
    <w:rsid w:val="006325A5"/>
    <w:rsid w:val="00633877"/>
    <w:rsid w:val="00633EA0"/>
    <w:rsid w:val="00640E99"/>
    <w:rsid w:val="0064116F"/>
    <w:rsid w:val="0064598A"/>
    <w:rsid w:val="00646311"/>
    <w:rsid w:val="00647A31"/>
    <w:rsid w:val="00647BE6"/>
    <w:rsid w:val="00650583"/>
    <w:rsid w:val="0065387F"/>
    <w:rsid w:val="00655A35"/>
    <w:rsid w:val="00660CB4"/>
    <w:rsid w:val="00664D94"/>
    <w:rsid w:val="006735A6"/>
    <w:rsid w:val="00680AF2"/>
    <w:rsid w:val="00681760"/>
    <w:rsid w:val="006828D7"/>
    <w:rsid w:val="00682E36"/>
    <w:rsid w:val="00683C45"/>
    <w:rsid w:val="00684274"/>
    <w:rsid w:val="0068565B"/>
    <w:rsid w:val="00686BDC"/>
    <w:rsid w:val="00690AB6"/>
    <w:rsid w:val="00690B13"/>
    <w:rsid w:val="0069105C"/>
    <w:rsid w:val="00691235"/>
    <w:rsid w:val="00694B25"/>
    <w:rsid w:val="006950C8"/>
    <w:rsid w:val="00695772"/>
    <w:rsid w:val="00696482"/>
    <w:rsid w:val="00696B9E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C6421"/>
    <w:rsid w:val="006D03A7"/>
    <w:rsid w:val="006D127F"/>
    <w:rsid w:val="006D2BD2"/>
    <w:rsid w:val="006D4D48"/>
    <w:rsid w:val="006D55CD"/>
    <w:rsid w:val="006D5D46"/>
    <w:rsid w:val="006E0ECD"/>
    <w:rsid w:val="006E1AC7"/>
    <w:rsid w:val="006E2004"/>
    <w:rsid w:val="006E224B"/>
    <w:rsid w:val="006E22D0"/>
    <w:rsid w:val="006E27BF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6F6145"/>
    <w:rsid w:val="00701821"/>
    <w:rsid w:val="00704710"/>
    <w:rsid w:val="007051AF"/>
    <w:rsid w:val="0070598D"/>
    <w:rsid w:val="00706AB2"/>
    <w:rsid w:val="00707F43"/>
    <w:rsid w:val="00710402"/>
    <w:rsid w:val="007129F1"/>
    <w:rsid w:val="00713101"/>
    <w:rsid w:val="0072117E"/>
    <w:rsid w:val="00722B62"/>
    <w:rsid w:val="00723197"/>
    <w:rsid w:val="007243BD"/>
    <w:rsid w:val="0073054F"/>
    <w:rsid w:val="00730FE6"/>
    <w:rsid w:val="007315FF"/>
    <w:rsid w:val="00732AC4"/>
    <w:rsid w:val="00732C68"/>
    <w:rsid w:val="00733DDF"/>
    <w:rsid w:val="00736A71"/>
    <w:rsid w:val="00740AB6"/>
    <w:rsid w:val="0074117D"/>
    <w:rsid w:val="00741D7B"/>
    <w:rsid w:val="007434F8"/>
    <w:rsid w:val="00743973"/>
    <w:rsid w:val="00743BB9"/>
    <w:rsid w:val="00743D35"/>
    <w:rsid w:val="00744BC9"/>
    <w:rsid w:val="007455A5"/>
    <w:rsid w:val="007464B9"/>
    <w:rsid w:val="00746DCE"/>
    <w:rsid w:val="0074748D"/>
    <w:rsid w:val="00747AEF"/>
    <w:rsid w:val="00747DB4"/>
    <w:rsid w:val="00750D61"/>
    <w:rsid w:val="007515E5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20E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58C"/>
    <w:rsid w:val="007776F9"/>
    <w:rsid w:val="00777F60"/>
    <w:rsid w:val="00780462"/>
    <w:rsid w:val="00782A35"/>
    <w:rsid w:val="007836FD"/>
    <w:rsid w:val="00786138"/>
    <w:rsid w:val="007875BC"/>
    <w:rsid w:val="00791944"/>
    <w:rsid w:val="00791F72"/>
    <w:rsid w:val="00792A9E"/>
    <w:rsid w:val="00792EF1"/>
    <w:rsid w:val="007952F5"/>
    <w:rsid w:val="00795DB9"/>
    <w:rsid w:val="007960EA"/>
    <w:rsid w:val="00796FCF"/>
    <w:rsid w:val="007973FF"/>
    <w:rsid w:val="007A5116"/>
    <w:rsid w:val="007A58B2"/>
    <w:rsid w:val="007A7733"/>
    <w:rsid w:val="007B2762"/>
    <w:rsid w:val="007B3F9E"/>
    <w:rsid w:val="007B474A"/>
    <w:rsid w:val="007B60BF"/>
    <w:rsid w:val="007B686F"/>
    <w:rsid w:val="007B7B4F"/>
    <w:rsid w:val="007C653F"/>
    <w:rsid w:val="007C72A9"/>
    <w:rsid w:val="007D05DB"/>
    <w:rsid w:val="007D1881"/>
    <w:rsid w:val="007D3086"/>
    <w:rsid w:val="007D4329"/>
    <w:rsid w:val="007D4441"/>
    <w:rsid w:val="007D466A"/>
    <w:rsid w:val="007D596E"/>
    <w:rsid w:val="007D5A3F"/>
    <w:rsid w:val="007D5E26"/>
    <w:rsid w:val="007D6DB3"/>
    <w:rsid w:val="007D7552"/>
    <w:rsid w:val="007E1DB8"/>
    <w:rsid w:val="007E2AB2"/>
    <w:rsid w:val="007E698A"/>
    <w:rsid w:val="007E74EE"/>
    <w:rsid w:val="007F3B3D"/>
    <w:rsid w:val="007F3CD1"/>
    <w:rsid w:val="007F498B"/>
    <w:rsid w:val="007F52C2"/>
    <w:rsid w:val="007F5E56"/>
    <w:rsid w:val="007F7B54"/>
    <w:rsid w:val="00801001"/>
    <w:rsid w:val="008014B2"/>
    <w:rsid w:val="00803040"/>
    <w:rsid w:val="00804E7F"/>
    <w:rsid w:val="008051D6"/>
    <w:rsid w:val="00805302"/>
    <w:rsid w:val="00805445"/>
    <w:rsid w:val="008061FA"/>
    <w:rsid w:val="00807F02"/>
    <w:rsid w:val="008118A5"/>
    <w:rsid w:val="00811CEC"/>
    <w:rsid w:val="00812029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13D0"/>
    <w:rsid w:val="00832947"/>
    <w:rsid w:val="00833593"/>
    <w:rsid w:val="00840472"/>
    <w:rsid w:val="008404A2"/>
    <w:rsid w:val="00840A39"/>
    <w:rsid w:val="0084270A"/>
    <w:rsid w:val="00844A2F"/>
    <w:rsid w:val="00845A90"/>
    <w:rsid w:val="00846273"/>
    <w:rsid w:val="00854A52"/>
    <w:rsid w:val="00855FD9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66CA0"/>
    <w:rsid w:val="00870C0B"/>
    <w:rsid w:val="0087353E"/>
    <w:rsid w:val="0087468B"/>
    <w:rsid w:val="0087583B"/>
    <w:rsid w:val="00877CAC"/>
    <w:rsid w:val="00880816"/>
    <w:rsid w:val="00881978"/>
    <w:rsid w:val="008831E2"/>
    <w:rsid w:val="0088409D"/>
    <w:rsid w:val="0088414C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2EE"/>
    <w:rsid w:val="008956D4"/>
    <w:rsid w:val="008A0029"/>
    <w:rsid w:val="008A17F0"/>
    <w:rsid w:val="008A3EA9"/>
    <w:rsid w:val="008A5C63"/>
    <w:rsid w:val="008A70C7"/>
    <w:rsid w:val="008B0FA1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029"/>
    <w:rsid w:val="008C3310"/>
    <w:rsid w:val="008C41C3"/>
    <w:rsid w:val="008C4B5F"/>
    <w:rsid w:val="008C5AE6"/>
    <w:rsid w:val="008C6643"/>
    <w:rsid w:val="008C724E"/>
    <w:rsid w:val="008C7FEC"/>
    <w:rsid w:val="008D3C11"/>
    <w:rsid w:val="008D4474"/>
    <w:rsid w:val="008D6030"/>
    <w:rsid w:val="008E14B5"/>
    <w:rsid w:val="008E34C5"/>
    <w:rsid w:val="008E3953"/>
    <w:rsid w:val="008E5BB0"/>
    <w:rsid w:val="008E664E"/>
    <w:rsid w:val="008F4D3A"/>
    <w:rsid w:val="008F529F"/>
    <w:rsid w:val="008F5B25"/>
    <w:rsid w:val="008F7BEB"/>
    <w:rsid w:val="00901F43"/>
    <w:rsid w:val="009043B3"/>
    <w:rsid w:val="00906824"/>
    <w:rsid w:val="0090796F"/>
    <w:rsid w:val="00912717"/>
    <w:rsid w:val="00914CFE"/>
    <w:rsid w:val="00921CF4"/>
    <w:rsid w:val="009243C2"/>
    <w:rsid w:val="00931C83"/>
    <w:rsid w:val="00931DB9"/>
    <w:rsid w:val="009323AE"/>
    <w:rsid w:val="00936ACF"/>
    <w:rsid w:val="00937E31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3F06"/>
    <w:rsid w:val="00954189"/>
    <w:rsid w:val="00955327"/>
    <w:rsid w:val="0095665D"/>
    <w:rsid w:val="00960356"/>
    <w:rsid w:val="009605D9"/>
    <w:rsid w:val="009623E3"/>
    <w:rsid w:val="00963E96"/>
    <w:rsid w:val="0096476F"/>
    <w:rsid w:val="0096479C"/>
    <w:rsid w:val="0096578E"/>
    <w:rsid w:val="00966B2C"/>
    <w:rsid w:val="009704F7"/>
    <w:rsid w:val="00971356"/>
    <w:rsid w:val="009728E4"/>
    <w:rsid w:val="00973424"/>
    <w:rsid w:val="0097635F"/>
    <w:rsid w:val="00976B68"/>
    <w:rsid w:val="009770CC"/>
    <w:rsid w:val="00977C2C"/>
    <w:rsid w:val="00980B47"/>
    <w:rsid w:val="00981FEB"/>
    <w:rsid w:val="00983889"/>
    <w:rsid w:val="00983BEF"/>
    <w:rsid w:val="009861B2"/>
    <w:rsid w:val="009862B1"/>
    <w:rsid w:val="00990227"/>
    <w:rsid w:val="0099048F"/>
    <w:rsid w:val="00992012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702"/>
    <w:rsid w:val="009A3BD2"/>
    <w:rsid w:val="009A4069"/>
    <w:rsid w:val="009A4FDE"/>
    <w:rsid w:val="009A7AD5"/>
    <w:rsid w:val="009B30AE"/>
    <w:rsid w:val="009B35BA"/>
    <w:rsid w:val="009B4933"/>
    <w:rsid w:val="009B6411"/>
    <w:rsid w:val="009C0489"/>
    <w:rsid w:val="009C0714"/>
    <w:rsid w:val="009C15EE"/>
    <w:rsid w:val="009C316F"/>
    <w:rsid w:val="009C3408"/>
    <w:rsid w:val="009C44BA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F004B"/>
    <w:rsid w:val="009F0556"/>
    <w:rsid w:val="009F179D"/>
    <w:rsid w:val="009F1805"/>
    <w:rsid w:val="009F1D96"/>
    <w:rsid w:val="009F2586"/>
    <w:rsid w:val="009F3041"/>
    <w:rsid w:val="009F3206"/>
    <w:rsid w:val="009F4193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00AC"/>
    <w:rsid w:val="00A117B0"/>
    <w:rsid w:val="00A1358C"/>
    <w:rsid w:val="00A140DF"/>
    <w:rsid w:val="00A1444F"/>
    <w:rsid w:val="00A17728"/>
    <w:rsid w:val="00A178FF"/>
    <w:rsid w:val="00A20119"/>
    <w:rsid w:val="00A208CE"/>
    <w:rsid w:val="00A2095F"/>
    <w:rsid w:val="00A20D97"/>
    <w:rsid w:val="00A22984"/>
    <w:rsid w:val="00A237D0"/>
    <w:rsid w:val="00A23D22"/>
    <w:rsid w:val="00A24146"/>
    <w:rsid w:val="00A268F3"/>
    <w:rsid w:val="00A26C78"/>
    <w:rsid w:val="00A2702D"/>
    <w:rsid w:val="00A309C4"/>
    <w:rsid w:val="00A30A67"/>
    <w:rsid w:val="00A33085"/>
    <w:rsid w:val="00A332DD"/>
    <w:rsid w:val="00A33810"/>
    <w:rsid w:val="00A34F09"/>
    <w:rsid w:val="00A35A55"/>
    <w:rsid w:val="00A41F41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7175C"/>
    <w:rsid w:val="00A722DC"/>
    <w:rsid w:val="00A72F6B"/>
    <w:rsid w:val="00A7360E"/>
    <w:rsid w:val="00A74C62"/>
    <w:rsid w:val="00A764F1"/>
    <w:rsid w:val="00A76C17"/>
    <w:rsid w:val="00A76D2A"/>
    <w:rsid w:val="00A771C9"/>
    <w:rsid w:val="00A7763F"/>
    <w:rsid w:val="00A8064D"/>
    <w:rsid w:val="00A80E1A"/>
    <w:rsid w:val="00A82920"/>
    <w:rsid w:val="00A82CD9"/>
    <w:rsid w:val="00A84ED7"/>
    <w:rsid w:val="00A857BF"/>
    <w:rsid w:val="00A8580B"/>
    <w:rsid w:val="00A9041E"/>
    <w:rsid w:val="00A90850"/>
    <w:rsid w:val="00A94EE5"/>
    <w:rsid w:val="00A96FC7"/>
    <w:rsid w:val="00AA1188"/>
    <w:rsid w:val="00AA3D11"/>
    <w:rsid w:val="00AA4296"/>
    <w:rsid w:val="00AA4A94"/>
    <w:rsid w:val="00AA4DF3"/>
    <w:rsid w:val="00AA7365"/>
    <w:rsid w:val="00AB079A"/>
    <w:rsid w:val="00AB1D2E"/>
    <w:rsid w:val="00AB2073"/>
    <w:rsid w:val="00AB3982"/>
    <w:rsid w:val="00AB5425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32BE"/>
    <w:rsid w:val="00AE7A56"/>
    <w:rsid w:val="00AE7DE5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AF78EE"/>
    <w:rsid w:val="00B020E4"/>
    <w:rsid w:val="00B02587"/>
    <w:rsid w:val="00B0331E"/>
    <w:rsid w:val="00B04567"/>
    <w:rsid w:val="00B04D80"/>
    <w:rsid w:val="00B05D7D"/>
    <w:rsid w:val="00B06091"/>
    <w:rsid w:val="00B06E7E"/>
    <w:rsid w:val="00B1024C"/>
    <w:rsid w:val="00B13096"/>
    <w:rsid w:val="00B14E6B"/>
    <w:rsid w:val="00B15964"/>
    <w:rsid w:val="00B1682B"/>
    <w:rsid w:val="00B20450"/>
    <w:rsid w:val="00B20686"/>
    <w:rsid w:val="00B219C9"/>
    <w:rsid w:val="00B2545F"/>
    <w:rsid w:val="00B25D51"/>
    <w:rsid w:val="00B308BB"/>
    <w:rsid w:val="00B34286"/>
    <w:rsid w:val="00B35B08"/>
    <w:rsid w:val="00B35C88"/>
    <w:rsid w:val="00B36401"/>
    <w:rsid w:val="00B37950"/>
    <w:rsid w:val="00B37BF6"/>
    <w:rsid w:val="00B40CCC"/>
    <w:rsid w:val="00B43047"/>
    <w:rsid w:val="00B43194"/>
    <w:rsid w:val="00B4338A"/>
    <w:rsid w:val="00B44CD4"/>
    <w:rsid w:val="00B45608"/>
    <w:rsid w:val="00B47232"/>
    <w:rsid w:val="00B50274"/>
    <w:rsid w:val="00B50324"/>
    <w:rsid w:val="00B51757"/>
    <w:rsid w:val="00B51F2E"/>
    <w:rsid w:val="00B521F8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4F94"/>
    <w:rsid w:val="00B759DD"/>
    <w:rsid w:val="00B765E8"/>
    <w:rsid w:val="00B82991"/>
    <w:rsid w:val="00B846E6"/>
    <w:rsid w:val="00B84A5E"/>
    <w:rsid w:val="00B84F7F"/>
    <w:rsid w:val="00B85AC9"/>
    <w:rsid w:val="00B87C2A"/>
    <w:rsid w:val="00B90144"/>
    <w:rsid w:val="00B90A43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5CA0"/>
    <w:rsid w:val="00BC7693"/>
    <w:rsid w:val="00BD0B0C"/>
    <w:rsid w:val="00BD0B52"/>
    <w:rsid w:val="00BD0F04"/>
    <w:rsid w:val="00BD33D3"/>
    <w:rsid w:val="00BD3FD8"/>
    <w:rsid w:val="00BD4081"/>
    <w:rsid w:val="00BD536A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1A17"/>
    <w:rsid w:val="00C0281E"/>
    <w:rsid w:val="00C03524"/>
    <w:rsid w:val="00C06601"/>
    <w:rsid w:val="00C068A0"/>
    <w:rsid w:val="00C07955"/>
    <w:rsid w:val="00C079AE"/>
    <w:rsid w:val="00C11CFE"/>
    <w:rsid w:val="00C130FB"/>
    <w:rsid w:val="00C13521"/>
    <w:rsid w:val="00C13E9D"/>
    <w:rsid w:val="00C14397"/>
    <w:rsid w:val="00C22049"/>
    <w:rsid w:val="00C236A5"/>
    <w:rsid w:val="00C2388F"/>
    <w:rsid w:val="00C2394D"/>
    <w:rsid w:val="00C24580"/>
    <w:rsid w:val="00C24A3A"/>
    <w:rsid w:val="00C25523"/>
    <w:rsid w:val="00C26729"/>
    <w:rsid w:val="00C303CE"/>
    <w:rsid w:val="00C319AA"/>
    <w:rsid w:val="00C32428"/>
    <w:rsid w:val="00C32A76"/>
    <w:rsid w:val="00C340E2"/>
    <w:rsid w:val="00C36634"/>
    <w:rsid w:val="00C36685"/>
    <w:rsid w:val="00C37B97"/>
    <w:rsid w:val="00C40BEA"/>
    <w:rsid w:val="00C4268A"/>
    <w:rsid w:val="00C42FE1"/>
    <w:rsid w:val="00C43B76"/>
    <w:rsid w:val="00C4403E"/>
    <w:rsid w:val="00C44301"/>
    <w:rsid w:val="00C445FB"/>
    <w:rsid w:val="00C4746F"/>
    <w:rsid w:val="00C519F1"/>
    <w:rsid w:val="00C51A28"/>
    <w:rsid w:val="00C52143"/>
    <w:rsid w:val="00C52B44"/>
    <w:rsid w:val="00C63137"/>
    <w:rsid w:val="00C64265"/>
    <w:rsid w:val="00C651CF"/>
    <w:rsid w:val="00C668D2"/>
    <w:rsid w:val="00C71D85"/>
    <w:rsid w:val="00C72A9C"/>
    <w:rsid w:val="00C72D3E"/>
    <w:rsid w:val="00C736F9"/>
    <w:rsid w:val="00C756BC"/>
    <w:rsid w:val="00C8012B"/>
    <w:rsid w:val="00C8092C"/>
    <w:rsid w:val="00C821FC"/>
    <w:rsid w:val="00C8511E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8BD"/>
    <w:rsid w:val="00CB0AEC"/>
    <w:rsid w:val="00CB11C2"/>
    <w:rsid w:val="00CB1AEC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047B"/>
    <w:rsid w:val="00CD115A"/>
    <w:rsid w:val="00CD138B"/>
    <w:rsid w:val="00CD14B3"/>
    <w:rsid w:val="00CD1839"/>
    <w:rsid w:val="00CD29FD"/>
    <w:rsid w:val="00CD3C4E"/>
    <w:rsid w:val="00CD4C63"/>
    <w:rsid w:val="00CD683E"/>
    <w:rsid w:val="00CD6B27"/>
    <w:rsid w:val="00CD72F1"/>
    <w:rsid w:val="00CE037F"/>
    <w:rsid w:val="00CE0E5B"/>
    <w:rsid w:val="00CE1265"/>
    <w:rsid w:val="00CE1A93"/>
    <w:rsid w:val="00CE4BCC"/>
    <w:rsid w:val="00CE5B1C"/>
    <w:rsid w:val="00CE5F6E"/>
    <w:rsid w:val="00CF00E6"/>
    <w:rsid w:val="00CF0557"/>
    <w:rsid w:val="00CF0CEB"/>
    <w:rsid w:val="00CF1040"/>
    <w:rsid w:val="00CF104C"/>
    <w:rsid w:val="00CF1D0E"/>
    <w:rsid w:val="00CF2547"/>
    <w:rsid w:val="00CF3A1D"/>
    <w:rsid w:val="00CF3E10"/>
    <w:rsid w:val="00CF4683"/>
    <w:rsid w:val="00CF4B06"/>
    <w:rsid w:val="00CF702E"/>
    <w:rsid w:val="00CF7322"/>
    <w:rsid w:val="00CF768A"/>
    <w:rsid w:val="00D00EBD"/>
    <w:rsid w:val="00D0101E"/>
    <w:rsid w:val="00D033AB"/>
    <w:rsid w:val="00D033BA"/>
    <w:rsid w:val="00D048FC"/>
    <w:rsid w:val="00D04C31"/>
    <w:rsid w:val="00D071C7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320ED"/>
    <w:rsid w:val="00D334D9"/>
    <w:rsid w:val="00D349D7"/>
    <w:rsid w:val="00D355A3"/>
    <w:rsid w:val="00D3672D"/>
    <w:rsid w:val="00D36A83"/>
    <w:rsid w:val="00D37B6F"/>
    <w:rsid w:val="00D37C33"/>
    <w:rsid w:val="00D407F6"/>
    <w:rsid w:val="00D4130C"/>
    <w:rsid w:val="00D41471"/>
    <w:rsid w:val="00D414A4"/>
    <w:rsid w:val="00D44672"/>
    <w:rsid w:val="00D45C64"/>
    <w:rsid w:val="00D54B4C"/>
    <w:rsid w:val="00D55B40"/>
    <w:rsid w:val="00D567DC"/>
    <w:rsid w:val="00D5704C"/>
    <w:rsid w:val="00D60097"/>
    <w:rsid w:val="00D60D0A"/>
    <w:rsid w:val="00D6392A"/>
    <w:rsid w:val="00D6406B"/>
    <w:rsid w:val="00D64341"/>
    <w:rsid w:val="00D647D3"/>
    <w:rsid w:val="00D67A21"/>
    <w:rsid w:val="00D70340"/>
    <w:rsid w:val="00D70571"/>
    <w:rsid w:val="00D70E48"/>
    <w:rsid w:val="00D729E1"/>
    <w:rsid w:val="00D72B24"/>
    <w:rsid w:val="00D73183"/>
    <w:rsid w:val="00D74440"/>
    <w:rsid w:val="00D7578A"/>
    <w:rsid w:val="00D75D66"/>
    <w:rsid w:val="00D75E98"/>
    <w:rsid w:val="00D806B6"/>
    <w:rsid w:val="00D80D63"/>
    <w:rsid w:val="00D8187B"/>
    <w:rsid w:val="00D83D09"/>
    <w:rsid w:val="00D8444E"/>
    <w:rsid w:val="00D84573"/>
    <w:rsid w:val="00D84B6B"/>
    <w:rsid w:val="00D84D00"/>
    <w:rsid w:val="00D85D2E"/>
    <w:rsid w:val="00D85F15"/>
    <w:rsid w:val="00D85F5F"/>
    <w:rsid w:val="00D86548"/>
    <w:rsid w:val="00D87B71"/>
    <w:rsid w:val="00D90735"/>
    <w:rsid w:val="00D9175B"/>
    <w:rsid w:val="00D91C2D"/>
    <w:rsid w:val="00D93719"/>
    <w:rsid w:val="00D93856"/>
    <w:rsid w:val="00D973EE"/>
    <w:rsid w:val="00D97BE8"/>
    <w:rsid w:val="00DA30D1"/>
    <w:rsid w:val="00DA3411"/>
    <w:rsid w:val="00DA446D"/>
    <w:rsid w:val="00DA488C"/>
    <w:rsid w:val="00DA535F"/>
    <w:rsid w:val="00DA634D"/>
    <w:rsid w:val="00DA7F96"/>
    <w:rsid w:val="00DB0326"/>
    <w:rsid w:val="00DB0750"/>
    <w:rsid w:val="00DB10E9"/>
    <w:rsid w:val="00DB1239"/>
    <w:rsid w:val="00DB165C"/>
    <w:rsid w:val="00DB1D84"/>
    <w:rsid w:val="00DB5171"/>
    <w:rsid w:val="00DB585E"/>
    <w:rsid w:val="00DB6BCF"/>
    <w:rsid w:val="00DB6DF0"/>
    <w:rsid w:val="00DB7FB3"/>
    <w:rsid w:val="00DC17A3"/>
    <w:rsid w:val="00DC295A"/>
    <w:rsid w:val="00DC3B33"/>
    <w:rsid w:val="00DC44EA"/>
    <w:rsid w:val="00DC6694"/>
    <w:rsid w:val="00DC66DA"/>
    <w:rsid w:val="00DC75E5"/>
    <w:rsid w:val="00DD11F5"/>
    <w:rsid w:val="00DD471B"/>
    <w:rsid w:val="00DD5162"/>
    <w:rsid w:val="00DD61CD"/>
    <w:rsid w:val="00DD7712"/>
    <w:rsid w:val="00DE02E8"/>
    <w:rsid w:val="00DE1598"/>
    <w:rsid w:val="00DE47A4"/>
    <w:rsid w:val="00DE4BE0"/>
    <w:rsid w:val="00DE6395"/>
    <w:rsid w:val="00DE7E57"/>
    <w:rsid w:val="00DF0397"/>
    <w:rsid w:val="00DF1C2C"/>
    <w:rsid w:val="00DF2839"/>
    <w:rsid w:val="00DF2DA6"/>
    <w:rsid w:val="00DF43F8"/>
    <w:rsid w:val="00DF52E7"/>
    <w:rsid w:val="00DF70F2"/>
    <w:rsid w:val="00DF7EA6"/>
    <w:rsid w:val="00E01D7B"/>
    <w:rsid w:val="00E02A24"/>
    <w:rsid w:val="00E03776"/>
    <w:rsid w:val="00E03B4D"/>
    <w:rsid w:val="00E041C4"/>
    <w:rsid w:val="00E05EB7"/>
    <w:rsid w:val="00E1050F"/>
    <w:rsid w:val="00E1245B"/>
    <w:rsid w:val="00E13413"/>
    <w:rsid w:val="00E143B8"/>
    <w:rsid w:val="00E17458"/>
    <w:rsid w:val="00E202BA"/>
    <w:rsid w:val="00E209B6"/>
    <w:rsid w:val="00E2146D"/>
    <w:rsid w:val="00E23BEB"/>
    <w:rsid w:val="00E26C65"/>
    <w:rsid w:val="00E3133B"/>
    <w:rsid w:val="00E31617"/>
    <w:rsid w:val="00E347BA"/>
    <w:rsid w:val="00E367A1"/>
    <w:rsid w:val="00E40F54"/>
    <w:rsid w:val="00E4513C"/>
    <w:rsid w:val="00E4575A"/>
    <w:rsid w:val="00E46050"/>
    <w:rsid w:val="00E46BCB"/>
    <w:rsid w:val="00E47501"/>
    <w:rsid w:val="00E51DA9"/>
    <w:rsid w:val="00E5287E"/>
    <w:rsid w:val="00E54CAE"/>
    <w:rsid w:val="00E54D0C"/>
    <w:rsid w:val="00E5641A"/>
    <w:rsid w:val="00E567B0"/>
    <w:rsid w:val="00E61DA4"/>
    <w:rsid w:val="00E6226E"/>
    <w:rsid w:val="00E62581"/>
    <w:rsid w:val="00E63E4D"/>
    <w:rsid w:val="00E64DF2"/>
    <w:rsid w:val="00E6596A"/>
    <w:rsid w:val="00E72FD7"/>
    <w:rsid w:val="00E7453B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5BB0"/>
    <w:rsid w:val="00E86FAA"/>
    <w:rsid w:val="00E87144"/>
    <w:rsid w:val="00E90ED3"/>
    <w:rsid w:val="00E94DE1"/>
    <w:rsid w:val="00E95B94"/>
    <w:rsid w:val="00E97542"/>
    <w:rsid w:val="00E9759E"/>
    <w:rsid w:val="00EA1D4C"/>
    <w:rsid w:val="00EA29A1"/>
    <w:rsid w:val="00EA44ED"/>
    <w:rsid w:val="00EA6089"/>
    <w:rsid w:val="00EA6B50"/>
    <w:rsid w:val="00EA6DEE"/>
    <w:rsid w:val="00EA6F9E"/>
    <w:rsid w:val="00EA7260"/>
    <w:rsid w:val="00EB3B74"/>
    <w:rsid w:val="00EB43D9"/>
    <w:rsid w:val="00EB5E5E"/>
    <w:rsid w:val="00EB6CC1"/>
    <w:rsid w:val="00EB6CDD"/>
    <w:rsid w:val="00EB6F7B"/>
    <w:rsid w:val="00EB7710"/>
    <w:rsid w:val="00EC014A"/>
    <w:rsid w:val="00EC1B15"/>
    <w:rsid w:val="00EC1BCD"/>
    <w:rsid w:val="00EC1D52"/>
    <w:rsid w:val="00EC3986"/>
    <w:rsid w:val="00EC49D1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24A9"/>
    <w:rsid w:val="00EE280A"/>
    <w:rsid w:val="00EE29F2"/>
    <w:rsid w:val="00EE3A6F"/>
    <w:rsid w:val="00EF206E"/>
    <w:rsid w:val="00EF3CA4"/>
    <w:rsid w:val="00EF5081"/>
    <w:rsid w:val="00F00B96"/>
    <w:rsid w:val="00F015EE"/>
    <w:rsid w:val="00F02114"/>
    <w:rsid w:val="00F030A6"/>
    <w:rsid w:val="00F03414"/>
    <w:rsid w:val="00F03578"/>
    <w:rsid w:val="00F03FD4"/>
    <w:rsid w:val="00F0612B"/>
    <w:rsid w:val="00F06953"/>
    <w:rsid w:val="00F129F1"/>
    <w:rsid w:val="00F1339E"/>
    <w:rsid w:val="00F136F8"/>
    <w:rsid w:val="00F13B67"/>
    <w:rsid w:val="00F169D5"/>
    <w:rsid w:val="00F1727A"/>
    <w:rsid w:val="00F17D99"/>
    <w:rsid w:val="00F200A9"/>
    <w:rsid w:val="00F20496"/>
    <w:rsid w:val="00F21F0B"/>
    <w:rsid w:val="00F23FC8"/>
    <w:rsid w:val="00F241CC"/>
    <w:rsid w:val="00F24FCF"/>
    <w:rsid w:val="00F2570B"/>
    <w:rsid w:val="00F25E3D"/>
    <w:rsid w:val="00F26DDE"/>
    <w:rsid w:val="00F31904"/>
    <w:rsid w:val="00F324EF"/>
    <w:rsid w:val="00F33DF9"/>
    <w:rsid w:val="00F34047"/>
    <w:rsid w:val="00F340F6"/>
    <w:rsid w:val="00F34560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28C"/>
    <w:rsid w:val="00F568A8"/>
    <w:rsid w:val="00F56F3D"/>
    <w:rsid w:val="00F57553"/>
    <w:rsid w:val="00F60043"/>
    <w:rsid w:val="00F605CD"/>
    <w:rsid w:val="00F60835"/>
    <w:rsid w:val="00F6129D"/>
    <w:rsid w:val="00F613D4"/>
    <w:rsid w:val="00F61E5A"/>
    <w:rsid w:val="00F67F16"/>
    <w:rsid w:val="00F70EF2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87439"/>
    <w:rsid w:val="00F9009F"/>
    <w:rsid w:val="00F90917"/>
    <w:rsid w:val="00F90E37"/>
    <w:rsid w:val="00F91340"/>
    <w:rsid w:val="00F9193E"/>
    <w:rsid w:val="00F92460"/>
    <w:rsid w:val="00FA0D41"/>
    <w:rsid w:val="00FA13AD"/>
    <w:rsid w:val="00FA254F"/>
    <w:rsid w:val="00FA494D"/>
    <w:rsid w:val="00FA4F87"/>
    <w:rsid w:val="00FA524E"/>
    <w:rsid w:val="00FA5879"/>
    <w:rsid w:val="00FB01CC"/>
    <w:rsid w:val="00FB0FBD"/>
    <w:rsid w:val="00FB1528"/>
    <w:rsid w:val="00FB185D"/>
    <w:rsid w:val="00FB21A4"/>
    <w:rsid w:val="00FB6586"/>
    <w:rsid w:val="00FC0B5F"/>
    <w:rsid w:val="00FC1108"/>
    <w:rsid w:val="00FC171E"/>
    <w:rsid w:val="00FC1D0C"/>
    <w:rsid w:val="00FC3502"/>
    <w:rsid w:val="00FC4122"/>
    <w:rsid w:val="00FC4D0F"/>
    <w:rsid w:val="00FC7E97"/>
    <w:rsid w:val="00FD0FED"/>
    <w:rsid w:val="00FD17D9"/>
    <w:rsid w:val="00FD2241"/>
    <w:rsid w:val="00FD4031"/>
    <w:rsid w:val="00FD4993"/>
    <w:rsid w:val="00FD4E5B"/>
    <w:rsid w:val="00FD7AF9"/>
    <w:rsid w:val="00FE0514"/>
    <w:rsid w:val="00FE2C11"/>
    <w:rsid w:val="00FE3DA0"/>
    <w:rsid w:val="00FE54BD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A4FE39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customStyle="1" w:styleId="TextkrperZchn">
    <w:name w:val="Textkörper Zchn"/>
    <w:basedOn w:val="Absatz-Standardschriftart"/>
    <w:link w:val="Textkrper"/>
    <w:rsid w:val="00EB5E5E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EB5E5E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EB5E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xper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644A0-31F9-42DC-BC6D-E06ED9FB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4758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45</cp:revision>
  <cp:lastPrinted>2022-01-03T07:45:00Z</cp:lastPrinted>
  <dcterms:created xsi:type="dcterms:W3CDTF">2022-01-03T09:18:00Z</dcterms:created>
  <dcterms:modified xsi:type="dcterms:W3CDTF">2022-06-14T13:01:00Z</dcterms:modified>
  <cp:category/>
</cp:coreProperties>
</file>